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5A2" w:rsidRPr="00D9000C" w:rsidRDefault="00FC35A2" w:rsidP="00FC35A2">
      <w:pPr>
        <w:jc w:val="center"/>
        <w:rPr>
          <w:rFonts w:ascii="Times New Roman" w:hAnsi="Times New Roman" w:cs="Times New Roman"/>
          <w:b/>
          <w:sz w:val="40"/>
          <w:szCs w:val="40"/>
        </w:rPr>
      </w:pPr>
      <w:r w:rsidRPr="00D9000C">
        <w:rPr>
          <w:rFonts w:ascii="Times New Roman" w:hAnsi="Times New Roman" w:cs="Times New Roman"/>
          <w:b/>
          <w:sz w:val="40"/>
          <w:szCs w:val="40"/>
        </w:rPr>
        <w:t>2021-2022 Overton High School Course Descriptions</w:t>
      </w:r>
    </w:p>
    <w:p w:rsidR="00FC35A2" w:rsidRDefault="00FC35A2" w:rsidP="00FC35A2">
      <w:pPr>
        <w:rPr>
          <w:rFonts w:ascii="Times New Roman" w:hAnsi="Times New Roman" w:cs="Times New Roman"/>
          <w:sz w:val="24"/>
          <w:szCs w:val="32"/>
        </w:rPr>
      </w:pPr>
    </w:p>
    <w:p w:rsidR="00FC35A2" w:rsidRPr="00D9000C" w:rsidRDefault="00FC35A2" w:rsidP="00FC35A2">
      <w:pPr>
        <w:rPr>
          <w:rFonts w:ascii="Times New Roman" w:hAnsi="Times New Roman" w:cs="Times New Roman"/>
          <w:b/>
          <w:sz w:val="36"/>
          <w:szCs w:val="36"/>
          <w:u w:val="single"/>
        </w:rPr>
      </w:pPr>
      <w:r w:rsidRPr="00D9000C">
        <w:rPr>
          <w:rFonts w:ascii="Times New Roman" w:hAnsi="Times New Roman" w:cs="Times New Roman"/>
          <w:b/>
          <w:sz w:val="36"/>
          <w:szCs w:val="36"/>
          <w:u w:val="single"/>
        </w:rPr>
        <w:t>CTE:</w:t>
      </w:r>
    </w:p>
    <w:p w:rsidR="00FC35A2" w:rsidRPr="00D9000C" w:rsidRDefault="005C4422" w:rsidP="00FC35A2">
      <w:pPr>
        <w:rPr>
          <w:rFonts w:ascii="Times New Roman" w:hAnsi="Times New Roman" w:cs="Times New Roman"/>
          <w:b/>
          <w:sz w:val="24"/>
          <w:szCs w:val="32"/>
        </w:rPr>
      </w:pPr>
      <w:r>
        <w:rPr>
          <w:rFonts w:ascii="Times New Roman" w:hAnsi="Times New Roman" w:cs="Times New Roman"/>
          <w:b/>
          <w:sz w:val="24"/>
          <w:szCs w:val="32"/>
        </w:rPr>
        <w:t>A/V PRODUCTION- BROADCASTING OR MUSIC</w:t>
      </w:r>
    </w:p>
    <w:p w:rsidR="00D9000C" w:rsidRDefault="00D9000C" w:rsidP="00FC35A2">
      <w:pPr>
        <w:rPr>
          <w:rFonts w:ascii="Times New Roman" w:hAnsi="Times New Roman" w:cs="Times New Roman"/>
          <w:sz w:val="24"/>
          <w:szCs w:val="32"/>
        </w:rPr>
      </w:pPr>
      <w:r w:rsidRPr="00D9000C">
        <w:rPr>
          <w:rFonts w:ascii="Times New Roman" w:hAnsi="Times New Roman" w:cs="Times New Roman"/>
          <w:sz w:val="24"/>
          <w:szCs w:val="32"/>
          <w:u w:val="single"/>
        </w:rPr>
        <w:t>A/V Production I</w:t>
      </w:r>
      <w:r>
        <w:rPr>
          <w:rFonts w:ascii="Times New Roman" w:hAnsi="Times New Roman" w:cs="Times New Roman"/>
          <w:sz w:val="24"/>
          <w:szCs w:val="32"/>
        </w:rPr>
        <w:t>:</w:t>
      </w:r>
    </w:p>
    <w:p w:rsidR="00D9000C" w:rsidRDefault="00D9000C" w:rsidP="00FC35A2">
      <w:pPr>
        <w:rPr>
          <w:rFonts w:ascii="Times New Roman" w:hAnsi="Times New Roman" w:cs="Times New Roman"/>
          <w:sz w:val="24"/>
          <w:szCs w:val="32"/>
        </w:rPr>
      </w:pPr>
      <w:r w:rsidRPr="00D9000C">
        <w:rPr>
          <w:rFonts w:ascii="Times New Roman" w:hAnsi="Times New Roman" w:cs="Times New Roman"/>
          <w:sz w:val="24"/>
          <w:szCs w:val="32"/>
        </w:rPr>
        <w:t>A/V Production I is a foundational course in the Arts, A/V Technology, &amp; Communications cluster for students interested in A/V (audio/visual) production occupations. Upon completion of this course, proficient students will be able to explain and complete the phases of the production process including pre-production, production, and post-production. Students will establish basic skills in operating cameras, basic audio equipment, and other production equipment. Standards in this course include career exploration, an overview of the history and evolution of A/V production, and legal issues affecting A/V production. In addition, students will begin compiling artifacts for inclusion in a portfolio, which they will carry with them throughout the full sequence of courses in this program of study.</w:t>
      </w:r>
    </w:p>
    <w:p w:rsidR="00D9000C" w:rsidRDefault="00D9000C" w:rsidP="00FC35A2">
      <w:pPr>
        <w:rPr>
          <w:rFonts w:ascii="Times New Roman" w:hAnsi="Times New Roman" w:cs="Times New Roman"/>
          <w:sz w:val="24"/>
          <w:szCs w:val="32"/>
        </w:rPr>
      </w:pPr>
      <w:r w:rsidRPr="00D9000C">
        <w:rPr>
          <w:rFonts w:ascii="Times New Roman" w:hAnsi="Times New Roman" w:cs="Times New Roman"/>
          <w:sz w:val="24"/>
          <w:szCs w:val="32"/>
          <w:u w:val="single"/>
        </w:rPr>
        <w:t>A/V Production II</w:t>
      </w:r>
      <w:r>
        <w:rPr>
          <w:rFonts w:ascii="Times New Roman" w:hAnsi="Times New Roman" w:cs="Times New Roman"/>
          <w:sz w:val="24"/>
          <w:szCs w:val="32"/>
        </w:rPr>
        <w:t>:</w:t>
      </w:r>
    </w:p>
    <w:p w:rsidR="00D9000C" w:rsidRDefault="005C4422" w:rsidP="00D9000C">
      <w:pPr>
        <w:rPr>
          <w:rFonts w:ascii="Times New Roman" w:hAnsi="Times New Roman" w:cs="Times New Roman"/>
          <w:sz w:val="24"/>
          <w:szCs w:val="32"/>
        </w:rPr>
      </w:pPr>
      <w:r w:rsidRPr="005C4422">
        <w:rPr>
          <w:rFonts w:ascii="Times New Roman" w:hAnsi="Times New Roman" w:cs="Times New Roman"/>
          <w:i/>
          <w:sz w:val="24"/>
          <w:szCs w:val="32"/>
        </w:rPr>
        <w:t>Prerequisite(s): A/V Production I</w:t>
      </w:r>
      <w:r>
        <w:rPr>
          <w:rFonts w:ascii="Times New Roman" w:hAnsi="Times New Roman" w:cs="Times New Roman"/>
          <w:sz w:val="24"/>
          <w:szCs w:val="32"/>
        </w:rPr>
        <w:t xml:space="preserve"> </w:t>
      </w:r>
      <w:r w:rsidR="00D9000C" w:rsidRPr="00D9000C">
        <w:rPr>
          <w:rFonts w:ascii="Times New Roman" w:hAnsi="Times New Roman" w:cs="Times New Roman"/>
          <w:sz w:val="24"/>
          <w:szCs w:val="32"/>
        </w:rPr>
        <w:t xml:space="preserve">A/V Production II is the second course in the A/V Production program of study intended to prepare students for a </w:t>
      </w:r>
      <w:proofErr w:type="gramStart"/>
      <w:r w:rsidR="00D9000C" w:rsidRPr="00D9000C">
        <w:rPr>
          <w:rFonts w:ascii="Times New Roman" w:hAnsi="Times New Roman" w:cs="Times New Roman"/>
          <w:sz w:val="24"/>
          <w:szCs w:val="32"/>
        </w:rPr>
        <w:t>careers</w:t>
      </w:r>
      <w:proofErr w:type="gramEnd"/>
      <w:r w:rsidR="00D9000C" w:rsidRPr="00D9000C">
        <w:rPr>
          <w:rFonts w:ascii="Times New Roman" w:hAnsi="Times New Roman" w:cs="Times New Roman"/>
          <w:sz w:val="24"/>
          <w:szCs w:val="32"/>
        </w:rPr>
        <w:t xml:space="preserve"> in audio/visual production. Building on knowledge acquired in A/V Production I, this course advances technical skill in utilizing industry equipment related to lighting and audio, and it places special emphasis on the research and technical writing involved in planning productions. Upon completion of this course, proficient students will be able to plan, capture, and edit research-based productions of increasing complexity, individually and through collaboration in teams. In addition to more robust career preparation, standards in this course include an investigation of con</w:t>
      </w:r>
      <w:r w:rsidR="00D9000C">
        <w:rPr>
          <w:rFonts w:ascii="Times New Roman" w:hAnsi="Times New Roman" w:cs="Times New Roman"/>
          <w:sz w:val="24"/>
          <w:szCs w:val="32"/>
        </w:rPr>
        <w:t xml:space="preserve">cerns affecting A/V production </w:t>
      </w:r>
      <w:r w:rsidR="00D9000C" w:rsidRPr="00D9000C">
        <w:rPr>
          <w:rFonts w:ascii="Times New Roman" w:hAnsi="Times New Roman" w:cs="Times New Roman"/>
          <w:sz w:val="24"/>
          <w:szCs w:val="32"/>
        </w:rPr>
        <w:t>businesses, such as ethical and legal issues, technology, funding, and the organization of professional roles in various industries. Students will continue compiling artifacts for inclusion in their portfolios, which they will carry with them throughout the full sequence of courses in this program of study.</w:t>
      </w:r>
    </w:p>
    <w:p w:rsidR="00D9000C" w:rsidRDefault="00D9000C" w:rsidP="00D9000C">
      <w:pPr>
        <w:rPr>
          <w:rFonts w:ascii="Times New Roman" w:hAnsi="Times New Roman" w:cs="Times New Roman"/>
          <w:sz w:val="24"/>
          <w:szCs w:val="32"/>
        </w:rPr>
      </w:pPr>
      <w:r w:rsidRPr="00D9000C">
        <w:rPr>
          <w:rFonts w:ascii="Times New Roman" w:hAnsi="Times New Roman" w:cs="Times New Roman"/>
          <w:sz w:val="24"/>
          <w:szCs w:val="32"/>
          <w:u w:val="single"/>
        </w:rPr>
        <w:t>A/V Production III</w:t>
      </w:r>
      <w:r>
        <w:rPr>
          <w:rFonts w:ascii="Times New Roman" w:hAnsi="Times New Roman" w:cs="Times New Roman"/>
          <w:sz w:val="24"/>
          <w:szCs w:val="32"/>
        </w:rPr>
        <w:t>:</w:t>
      </w:r>
    </w:p>
    <w:p w:rsidR="00D9000C" w:rsidRDefault="005C4422" w:rsidP="00D9000C">
      <w:pPr>
        <w:rPr>
          <w:rFonts w:ascii="Times New Roman" w:hAnsi="Times New Roman" w:cs="Times New Roman"/>
          <w:sz w:val="24"/>
          <w:szCs w:val="32"/>
        </w:rPr>
      </w:pPr>
      <w:r w:rsidRPr="005C4422">
        <w:rPr>
          <w:rFonts w:ascii="Times New Roman" w:hAnsi="Times New Roman" w:cs="Times New Roman"/>
          <w:i/>
          <w:sz w:val="24"/>
          <w:szCs w:val="32"/>
        </w:rPr>
        <w:t>Prerequisite(s): A/V Production II</w:t>
      </w:r>
      <w:r>
        <w:rPr>
          <w:rFonts w:ascii="Times New Roman" w:hAnsi="Times New Roman" w:cs="Times New Roman"/>
          <w:sz w:val="24"/>
          <w:szCs w:val="32"/>
        </w:rPr>
        <w:t xml:space="preserve"> </w:t>
      </w:r>
      <w:r w:rsidR="00D9000C" w:rsidRPr="00D9000C">
        <w:rPr>
          <w:rFonts w:ascii="Times New Roman" w:hAnsi="Times New Roman" w:cs="Times New Roman"/>
          <w:sz w:val="24"/>
          <w:szCs w:val="32"/>
        </w:rPr>
        <w:t xml:space="preserve">A/V Production III is an applied-knowledge course intended to prepare students to pursue careers and postsecondary learning in audio/visual production. Students in this course will apply knowledge and skills from previous courses in the program of study to create productions both independently and in teams, with the option of participating in a work-based learning experience for additional credit. Students will use industry equipment and technology to complete all phases of the production process, including planning, coordinating, capturing, editing, and distributing productions. Standards in this course include policies and regulations, independent and collaborative productions, distribution of media, and the production of live events. Students will continue compiling artifacts for inclusion in their portfolios, which </w:t>
      </w:r>
      <w:r w:rsidR="00D9000C" w:rsidRPr="00D9000C">
        <w:rPr>
          <w:rFonts w:ascii="Times New Roman" w:hAnsi="Times New Roman" w:cs="Times New Roman"/>
          <w:sz w:val="24"/>
          <w:szCs w:val="32"/>
        </w:rPr>
        <w:lastRenderedPageBreak/>
        <w:t>they will carry with them throughout the full sequence of courses in this program of study. Upon completion of this course, proficient students will be prepared for a career in audio/visual production or to transition to a postsecondary program for further study.</w:t>
      </w:r>
    </w:p>
    <w:p w:rsidR="004E3D06" w:rsidRDefault="004E3D06" w:rsidP="004E3D06">
      <w:pPr>
        <w:rPr>
          <w:rFonts w:ascii="Times New Roman" w:hAnsi="Times New Roman" w:cs="Times New Roman"/>
          <w:sz w:val="24"/>
          <w:szCs w:val="32"/>
          <w:u w:val="single"/>
        </w:rPr>
      </w:pPr>
      <w:r w:rsidRPr="00DF70A8">
        <w:rPr>
          <w:rFonts w:ascii="Times New Roman" w:hAnsi="Times New Roman" w:cs="Times New Roman"/>
          <w:sz w:val="24"/>
          <w:szCs w:val="32"/>
          <w:u w:val="single"/>
        </w:rPr>
        <w:t>Applied Arts Practicu</w:t>
      </w:r>
      <w:r>
        <w:rPr>
          <w:rFonts w:ascii="Times New Roman" w:hAnsi="Times New Roman" w:cs="Times New Roman"/>
          <w:sz w:val="24"/>
          <w:szCs w:val="32"/>
          <w:u w:val="single"/>
        </w:rPr>
        <w:t>m:</w:t>
      </w:r>
    </w:p>
    <w:p w:rsidR="004E3D06" w:rsidRDefault="004E3D06" w:rsidP="00D9000C">
      <w:pPr>
        <w:rPr>
          <w:rFonts w:ascii="Times New Roman" w:hAnsi="Times New Roman" w:cs="Times New Roman"/>
          <w:sz w:val="24"/>
          <w:szCs w:val="32"/>
        </w:rPr>
      </w:pPr>
      <w:r w:rsidRPr="005C4422">
        <w:rPr>
          <w:rFonts w:ascii="Times New Roman" w:hAnsi="Times New Roman" w:cs="Times New Roman"/>
          <w:i/>
          <w:sz w:val="24"/>
          <w:szCs w:val="32"/>
        </w:rPr>
        <w:t>Prerequisite(s): A/V Production II</w:t>
      </w:r>
      <w:r>
        <w:rPr>
          <w:rFonts w:ascii="Times New Roman" w:hAnsi="Times New Roman" w:cs="Times New Roman"/>
          <w:i/>
          <w:sz w:val="24"/>
          <w:szCs w:val="32"/>
        </w:rPr>
        <w:t xml:space="preserve">I </w:t>
      </w:r>
      <w:proofErr w:type="gramStart"/>
      <w:r w:rsidRPr="00DF70A8">
        <w:rPr>
          <w:rFonts w:ascii="Times New Roman" w:hAnsi="Times New Roman" w:cs="Times New Roman"/>
          <w:sz w:val="24"/>
          <w:szCs w:val="32"/>
        </w:rPr>
        <w:t>The</w:t>
      </w:r>
      <w:proofErr w:type="gramEnd"/>
      <w:r w:rsidRPr="00DF70A8">
        <w:rPr>
          <w:rFonts w:ascii="Times New Roman" w:hAnsi="Times New Roman" w:cs="Times New Roman"/>
          <w:sz w:val="24"/>
          <w:szCs w:val="32"/>
        </w:rPr>
        <w:t xml:space="preserve"> Applied Arts Practicum is a capstone course intended to provide students with the opportunity to apply the skills and knowledge learned in previous Arts, A/V Technology, &amp; Communications courses within a professional, working environment. In addition to developing an understanding of the professional and ethical i</w:t>
      </w:r>
      <w:r>
        <w:rPr>
          <w:rFonts w:ascii="Times New Roman" w:hAnsi="Times New Roman" w:cs="Times New Roman"/>
          <w:sz w:val="24"/>
          <w:szCs w:val="32"/>
        </w:rPr>
        <w:t>ssues encountered by profession</w:t>
      </w:r>
      <w:r w:rsidRPr="00DF70A8">
        <w:rPr>
          <w:rFonts w:ascii="Times New Roman" w:hAnsi="Times New Roman" w:cs="Times New Roman"/>
          <w:sz w:val="24"/>
          <w:szCs w:val="32"/>
        </w:rPr>
        <w:t>als in these careers, students learn to refine their skills in problem solving, research, communication, teamwork, and project management through the completion of a course-long project. The course is highly customizable to meet local system needs. Instruction may be delivered through school laboratory training or through work-based learning arrangements such as internships, service learning, and job shadowing. Upon completion of the practicum, proficient students will be prepared to pursue postsecondary study in arts, A/V technology, or communications programs; or seek additional training or employment with the aid of the portfolio, which documents the student’s work completed throughout the program of study.</w:t>
      </w:r>
    </w:p>
    <w:p w:rsidR="00D9000C" w:rsidRDefault="005C4422" w:rsidP="00D9000C">
      <w:pPr>
        <w:rPr>
          <w:rFonts w:ascii="Times New Roman" w:hAnsi="Times New Roman" w:cs="Times New Roman"/>
          <w:b/>
          <w:sz w:val="24"/>
          <w:szCs w:val="32"/>
        </w:rPr>
      </w:pPr>
      <w:r>
        <w:rPr>
          <w:rFonts w:ascii="Times New Roman" w:hAnsi="Times New Roman" w:cs="Times New Roman"/>
          <w:b/>
          <w:sz w:val="24"/>
          <w:szCs w:val="32"/>
        </w:rPr>
        <w:t>FASHION DESIGN</w:t>
      </w:r>
    </w:p>
    <w:p w:rsidR="00D9000C" w:rsidRDefault="005C4422" w:rsidP="00D9000C">
      <w:pPr>
        <w:rPr>
          <w:rFonts w:ascii="Times New Roman" w:hAnsi="Times New Roman" w:cs="Times New Roman"/>
          <w:sz w:val="24"/>
          <w:szCs w:val="32"/>
        </w:rPr>
      </w:pPr>
      <w:r>
        <w:rPr>
          <w:rFonts w:ascii="Times New Roman" w:hAnsi="Times New Roman" w:cs="Times New Roman"/>
          <w:sz w:val="24"/>
          <w:szCs w:val="32"/>
          <w:u w:val="single"/>
        </w:rPr>
        <w:t>Foundations of Fashion Design</w:t>
      </w:r>
      <w:r>
        <w:rPr>
          <w:rFonts w:ascii="Times New Roman" w:hAnsi="Times New Roman" w:cs="Times New Roman"/>
          <w:sz w:val="24"/>
          <w:szCs w:val="32"/>
        </w:rPr>
        <w:t>:</w:t>
      </w:r>
    </w:p>
    <w:p w:rsidR="005C4422" w:rsidRDefault="005C4422" w:rsidP="00D9000C">
      <w:pPr>
        <w:rPr>
          <w:rFonts w:ascii="Times New Roman" w:hAnsi="Times New Roman" w:cs="Times New Roman"/>
          <w:b/>
          <w:sz w:val="24"/>
          <w:szCs w:val="32"/>
        </w:rPr>
      </w:pPr>
      <w:r w:rsidRPr="005C4422">
        <w:rPr>
          <w:rFonts w:ascii="Times New Roman" w:hAnsi="Times New Roman" w:cs="Times New Roman"/>
          <w:i/>
          <w:sz w:val="24"/>
          <w:szCs w:val="32"/>
        </w:rPr>
        <w:t>Prerequisites: Visual Art I</w:t>
      </w:r>
      <w:r w:rsidRPr="005C4422">
        <w:rPr>
          <w:rFonts w:ascii="Times New Roman" w:hAnsi="Times New Roman" w:cs="Times New Roman"/>
          <w:sz w:val="24"/>
          <w:szCs w:val="32"/>
        </w:rPr>
        <w:t xml:space="preserve"> Foundations of Fashion Design introduces students to the rich history of the fashion industry and the basic design principles that are integral to its operation. This course studies the history of the fashion industry, elements and principles of design, textile history and composition, as well as basic construction principles. Upon completion of this course, proficient students will be able to demonstrate basic garment production and will create artifacts for inclusion in a portfolio, which will continue to build throughout the program of study.</w:t>
      </w:r>
      <w:r>
        <w:rPr>
          <w:rFonts w:ascii="Times New Roman" w:hAnsi="Times New Roman" w:cs="Times New Roman"/>
          <w:sz w:val="24"/>
          <w:szCs w:val="32"/>
        </w:rPr>
        <w:t xml:space="preserve"> </w:t>
      </w:r>
    </w:p>
    <w:p w:rsidR="005C4422" w:rsidRDefault="005C4422" w:rsidP="00D9000C">
      <w:pPr>
        <w:rPr>
          <w:rFonts w:ascii="Times New Roman" w:hAnsi="Times New Roman" w:cs="Times New Roman"/>
          <w:sz w:val="24"/>
          <w:szCs w:val="32"/>
        </w:rPr>
      </w:pPr>
      <w:r>
        <w:rPr>
          <w:rFonts w:ascii="Times New Roman" w:hAnsi="Times New Roman" w:cs="Times New Roman"/>
          <w:sz w:val="24"/>
          <w:szCs w:val="32"/>
          <w:u w:val="single"/>
        </w:rPr>
        <w:t>Fashion Design</w:t>
      </w:r>
      <w:r>
        <w:rPr>
          <w:rFonts w:ascii="Times New Roman" w:hAnsi="Times New Roman" w:cs="Times New Roman"/>
          <w:sz w:val="24"/>
          <w:szCs w:val="32"/>
        </w:rPr>
        <w:t>:</w:t>
      </w:r>
    </w:p>
    <w:p w:rsidR="005C4422" w:rsidRPr="005C4422" w:rsidRDefault="005C4422" w:rsidP="00D9000C">
      <w:pPr>
        <w:rPr>
          <w:rFonts w:ascii="Times New Roman" w:hAnsi="Times New Roman" w:cs="Times New Roman"/>
          <w:b/>
          <w:sz w:val="24"/>
          <w:szCs w:val="32"/>
        </w:rPr>
      </w:pPr>
      <w:r w:rsidRPr="005C4422">
        <w:rPr>
          <w:rFonts w:ascii="Times New Roman" w:hAnsi="Times New Roman" w:cs="Times New Roman"/>
          <w:i/>
          <w:sz w:val="24"/>
          <w:szCs w:val="32"/>
        </w:rPr>
        <w:t>Prerequisites: Foundations of Fashion Design</w:t>
      </w:r>
      <w:r w:rsidRPr="005C4422">
        <w:rPr>
          <w:rFonts w:ascii="Times New Roman" w:hAnsi="Times New Roman" w:cs="Times New Roman"/>
          <w:sz w:val="24"/>
          <w:szCs w:val="32"/>
        </w:rPr>
        <w:t xml:space="preserve"> Fashion Design is an applied-knowledge course intended to prepare students to pursue careers in the fashion industry. Building on the knowledge acquired in Foundations of Fashion Design, this course places special emphasis on apparel manufacturing and merchandising, marketing applications, and product and service management. In addition, students will explore trends in fashion design and engage with industry-specific technologies used to produce a variety of fabrics, garments, and accessories. Upon completion of this course, proficient students will have created an original fashion collection.</w:t>
      </w:r>
      <w:r>
        <w:rPr>
          <w:rFonts w:ascii="Times New Roman" w:hAnsi="Times New Roman" w:cs="Times New Roman"/>
          <w:sz w:val="24"/>
          <w:szCs w:val="32"/>
        </w:rPr>
        <w:t xml:space="preserve"> </w:t>
      </w:r>
    </w:p>
    <w:p w:rsidR="005C4422" w:rsidRPr="005C4422" w:rsidRDefault="005C4422" w:rsidP="00D9000C">
      <w:pPr>
        <w:rPr>
          <w:rFonts w:ascii="Times New Roman" w:hAnsi="Times New Roman" w:cs="Times New Roman"/>
          <w:sz w:val="24"/>
          <w:szCs w:val="32"/>
        </w:rPr>
      </w:pPr>
      <w:r>
        <w:rPr>
          <w:rFonts w:ascii="Times New Roman" w:hAnsi="Times New Roman" w:cs="Times New Roman"/>
          <w:sz w:val="24"/>
          <w:szCs w:val="32"/>
          <w:u w:val="single"/>
        </w:rPr>
        <w:t>Advanced Fashion Design</w:t>
      </w:r>
      <w:r>
        <w:rPr>
          <w:rFonts w:ascii="Times New Roman" w:hAnsi="Times New Roman" w:cs="Times New Roman"/>
          <w:sz w:val="24"/>
          <w:szCs w:val="32"/>
        </w:rPr>
        <w:t>:</w:t>
      </w:r>
    </w:p>
    <w:p w:rsidR="005C4422" w:rsidRPr="005C4422" w:rsidRDefault="005C4422" w:rsidP="00D9000C">
      <w:pPr>
        <w:rPr>
          <w:rFonts w:ascii="Times New Roman" w:hAnsi="Times New Roman" w:cs="Times New Roman"/>
          <w:b/>
          <w:sz w:val="24"/>
          <w:szCs w:val="32"/>
        </w:rPr>
      </w:pPr>
      <w:r w:rsidRPr="005C4422">
        <w:rPr>
          <w:rFonts w:ascii="Times New Roman" w:hAnsi="Times New Roman" w:cs="Times New Roman"/>
          <w:i/>
          <w:sz w:val="24"/>
          <w:szCs w:val="32"/>
        </w:rPr>
        <w:t>Prerequisites: Fashion Design</w:t>
      </w:r>
      <w:r w:rsidRPr="005C4422">
        <w:rPr>
          <w:rFonts w:ascii="Times New Roman" w:hAnsi="Times New Roman" w:cs="Times New Roman"/>
          <w:sz w:val="24"/>
          <w:szCs w:val="32"/>
        </w:rPr>
        <w:t xml:space="preserve"> Fashion Design is an applied-knowledge course intended to prepare students to pursue careers in the fashion industry. Building on the knowledge acquired in Foundations of Fashion Design, this course places special emphasis on apparel manufacturing and merchandising, marketing applications, and product and service management. In addition, </w:t>
      </w:r>
      <w:r w:rsidRPr="005C4422">
        <w:rPr>
          <w:rFonts w:ascii="Times New Roman" w:hAnsi="Times New Roman" w:cs="Times New Roman"/>
          <w:sz w:val="24"/>
          <w:szCs w:val="32"/>
        </w:rPr>
        <w:lastRenderedPageBreak/>
        <w:t>students will explore trends in fashion design and engage with industry-specific technologies used to produce a variety of fabrics, garments, and accessories. Upon completion of this course, proficient students will have created an original fashion collection.</w:t>
      </w:r>
      <w:r>
        <w:rPr>
          <w:rFonts w:ascii="Times New Roman" w:hAnsi="Times New Roman" w:cs="Times New Roman"/>
          <w:sz w:val="24"/>
          <w:szCs w:val="32"/>
        </w:rPr>
        <w:t xml:space="preserve"> </w:t>
      </w:r>
    </w:p>
    <w:p w:rsidR="00D9000C" w:rsidRDefault="005C4422" w:rsidP="00D9000C">
      <w:pPr>
        <w:rPr>
          <w:rFonts w:ascii="Times New Roman" w:hAnsi="Times New Roman" w:cs="Times New Roman"/>
          <w:b/>
          <w:sz w:val="24"/>
          <w:szCs w:val="32"/>
        </w:rPr>
      </w:pPr>
      <w:r>
        <w:rPr>
          <w:rFonts w:ascii="Times New Roman" w:hAnsi="Times New Roman" w:cs="Times New Roman"/>
          <w:b/>
          <w:sz w:val="24"/>
          <w:szCs w:val="32"/>
        </w:rPr>
        <w:t>INFORMATION TECHNOLOGY</w:t>
      </w:r>
    </w:p>
    <w:p w:rsidR="005C4422" w:rsidRDefault="005C4422" w:rsidP="00D9000C">
      <w:pPr>
        <w:rPr>
          <w:rFonts w:ascii="Times New Roman" w:hAnsi="Times New Roman" w:cs="Times New Roman"/>
          <w:sz w:val="24"/>
          <w:szCs w:val="32"/>
        </w:rPr>
      </w:pPr>
      <w:r>
        <w:rPr>
          <w:rFonts w:ascii="Times New Roman" w:hAnsi="Times New Roman" w:cs="Times New Roman"/>
          <w:sz w:val="24"/>
          <w:szCs w:val="32"/>
          <w:u w:val="single"/>
        </w:rPr>
        <w:t>Computer Science Foundations</w:t>
      </w:r>
      <w:r>
        <w:rPr>
          <w:rFonts w:ascii="Times New Roman" w:hAnsi="Times New Roman" w:cs="Times New Roman"/>
          <w:sz w:val="24"/>
          <w:szCs w:val="32"/>
        </w:rPr>
        <w:t>:</w:t>
      </w:r>
    </w:p>
    <w:p w:rsidR="005C4422" w:rsidRDefault="005C4422" w:rsidP="00D9000C">
      <w:pPr>
        <w:rPr>
          <w:rFonts w:ascii="Times New Roman" w:hAnsi="Times New Roman" w:cs="Times New Roman"/>
          <w:sz w:val="24"/>
          <w:szCs w:val="32"/>
        </w:rPr>
      </w:pPr>
      <w:r w:rsidRPr="005C4422">
        <w:rPr>
          <w:rFonts w:ascii="Times New Roman" w:hAnsi="Times New Roman" w:cs="Times New Roman"/>
          <w:sz w:val="24"/>
          <w:szCs w:val="32"/>
        </w:rPr>
        <w:t>Computer Science Foundations (CSF) is a course intended to provide students with exposure to various information technology occupations and pathways such as Networking Systems, Coding, Web Design, and Cybersecurity. As a result, students will complete all core standards, as well as standards in two of four focus areas. Upon completion of this course, proficient students will be able to describe various information technology (IT) occupations and professional organizations. Moreover, they will be able to demonstrate logical thought processes and discuss the social, legal, and ethical issues encountered in the IT profession. Depending on the focus area, proficient students will also demonstrate an understanding of electronics and basic digital theory; project management and teamwork; client relations; causes and prevention of Internet security breaches; and writing styles appropriate for web publication. Upon completion of the CSF course, students will be prepared to make an informed decision about which Information Technology program of study to pursue</w:t>
      </w:r>
    </w:p>
    <w:p w:rsidR="005C4422" w:rsidRPr="008F661F" w:rsidRDefault="005C4422" w:rsidP="00D9000C">
      <w:pPr>
        <w:rPr>
          <w:rFonts w:ascii="Times New Roman" w:hAnsi="Times New Roman" w:cs="Times New Roman"/>
          <w:sz w:val="24"/>
          <w:szCs w:val="32"/>
        </w:rPr>
      </w:pPr>
      <w:r>
        <w:rPr>
          <w:rFonts w:ascii="Times New Roman" w:hAnsi="Times New Roman" w:cs="Times New Roman"/>
          <w:sz w:val="24"/>
          <w:szCs w:val="32"/>
          <w:u w:val="single"/>
        </w:rPr>
        <w:t>Coding I</w:t>
      </w:r>
      <w:r w:rsidR="008F661F">
        <w:rPr>
          <w:rFonts w:ascii="Times New Roman" w:hAnsi="Times New Roman" w:cs="Times New Roman"/>
          <w:sz w:val="24"/>
          <w:szCs w:val="32"/>
        </w:rPr>
        <w:t>:</w:t>
      </w:r>
    </w:p>
    <w:p w:rsidR="005C4422" w:rsidRDefault="005C4422" w:rsidP="00D9000C">
      <w:pPr>
        <w:rPr>
          <w:rFonts w:ascii="Times New Roman" w:hAnsi="Times New Roman" w:cs="Times New Roman"/>
          <w:sz w:val="24"/>
          <w:szCs w:val="32"/>
        </w:rPr>
      </w:pPr>
      <w:r w:rsidRPr="005C4422">
        <w:rPr>
          <w:rFonts w:ascii="Times New Roman" w:hAnsi="Times New Roman" w:cs="Times New Roman"/>
          <w:i/>
          <w:sz w:val="24"/>
          <w:szCs w:val="32"/>
        </w:rPr>
        <w:t>Prerequisite(s): Algebra I and Computer Science Foundations</w:t>
      </w:r>
      <w:r w:rsidRPr="005C4422">
        <w:rPr>
          <w:rFonts w:ascii="Times New Roman" w:hAnsi="Times New Roman" w:cs="Times New Roman"/>
          <w:sz w:val="24"/>
          <w:szCs w:val="32"/>
        </w:rPr>
        <w:t xml:space="preserve"> Coding I is a course intended to teach students the basics of computer programming. The course places emphasis on practicing standard programming techniques and learning the logic tools and methods typically used by programmers to create simple computer applications. Upon completion of this course, proficient students will be able to solve problems by planning multistep procedures; write, analyze, review, and revise programs, converting detailed information from workflow charts and diagrams into coded instructions in a computer language; and will be able to troubleshoot/debug programs and software applications to correct malfunctions and ensure their proper execution.</w:t>
      </w:r>
    </w:p>
    <w:p w:rsidR="005C4422" w:rsidRPr="008F661F" w:rsidRDefault="00CC535D" w:rsidP="00D9000C">
      <w:pPr>
        <w:rPr>
          <w:rFonts w:ascii="Times New Roman" w:hAnsi="Times New Roman" w:cs="Times New Roman"/>
          <w:sz w:val="24"/>
          <w:szCs w:val="32"/>
        </w:rPr>
      </w:pPr>
      <w:r>
        <w:rPr>
          <w:rFonts w:ascii="Times New Roman" w:hAnsi="Times New Roman" w:cs="Times New Roman"/>
          <w:sz w:val="24"/>
          <w:szCs w:val="32"/>
          <w:u w:val="single"/>
        </w:rPr>
        <w:t>Dual Enrollment Coding I/II</w:t>
      </w:r>
      <w:r w:rsidR="008F661F">
        <w:rPr>
          <w:rFonts w:ascii="Times New Roman" w:hAnsi="Times New Roman" w:cs="Times New Roman"/>
          <w:sz w:val="24"/>
          <w:szCs w:val="32"/>
        </w:rPr>
        <w:t>:</w:t>
      </w:r>
    </w:p>
    <w:p w:rsidR="00CC535D" w:rsidRDefault="008F661F" w:rsidP="00D9000C">
      <w:pPr>
        <w:rPr>
          <w:rFonts w:ascii="Times New Roman" w:hAnsi="Times New Roman" w:cs="Times New Roman"/>
          <w:sz w:val="24"/>
          <w:szCs w:val="32"/>
        </w:rPr>
      </w:pPr>
      <w:r w:rsidRPr="005C4422">
        <w:rPr>
          <w:rFonts w:ascii="Times New Roman" w:hAnsi="Times New Roman" w:cs="Times New Roman"/>
          <w:i/>
          <w:sz w:val="24"/>
          <w:szCs w:val="32"/>
        </w:rPr>
        <w:t xml:space="preserve">Prerequisite(s): </w:t>
      </w:r>
      <w:r>
        <w:rPr>
          <w:rFonts w:ascii="Times New Roman" w:hAnsi="Times New Roman" w:cs="Times New Roman"/>
          <w:i/>
          <w:sz w:val="24"/>
          <w:szCs w:val="32"/>
        </w:rPr>
        <w:t xml:space="preserve">Coding </w:t>
      </w:r>
      <w:r w:rsidRPr="00E31503">
        <w:rPr>
          <w:rFonts w:ascii="Times New Roman" w:hAnsi="Times New Roman" w:cs="Times New Roman"/>
          <w:i/>
          <w:sz w:val="24"/>
          <w:szCs w:val="32"/>
        </w:rPr>
        <w:t>I</w:t>
      </w:r>
      <w:r>
        <w:rPr>
          <w:rFonts w:ascii="Times New Roman" w:hAnsi="Times New Roman" w:cs="Times New Roman"/>
          <w:sz w:val="24"/>
          <w:szCs w:val="32"/>
        </w:rPr>
        <w:t xml:space="preserve"> </w:t>
      </w:r>
      <w:r w:rsidR="000B6181" w:rsidRPr="008F661F">
        <w:rPr>
          <w:rFonts w:ascii="Times New Roman" w:hAnsi="Times New Roman" w:cs="Times New Roman"/>
          <w:sz w:val="24"/>
          <w:szCs w:val="32"/>
        </w:rPr>
        <w:t>DE</w:t>
      </w:r>
      <w:r w:rsidR="000B6181">
        <w:rPr>
          <w:rFonts w:ascii="Times New Roman" w:hAnsi="Times New Roman" w:cs="Times New Roman"/>
          <w:sz w:val="24"/>
          <w:szCs w:val="32"/>
        </w:rPr>
        <w:t xml:space="preserve"> Coding I/II</w:t>
      </w:r>
      <w:r w:rsidR="00CC535D" w:rsidRPr="00CC535D">
        <w:rPr>
          <w:rFonts w:ascii="Times New Roman" w:hAnsi="Times New Roman" w:cs="Times New Roman"/>
          <w:sz w:val="24"/>
          <w:szCs w:val="32"/>
        </w:rPr>
        <w:t xml:space="preserve"> challenges students to develop advanced skills in problem analysis, construction of algorithms, and computer implementation of algorithms as they work on programming projects of increased Primary complexity. In so doing, they develop key skills of discernment and judgment as they must choose from among many languages, development environments, and strategies for the program life cycle. Course content is reinforced through numerous short- and long-term programming projects, accomplished both individually and in small groups. These projects are meant to hone the discipline and logical thinking skills necessary to craft error-free syntax for the writing and testing of programs. Upon completion of this course, proficient students will demonstrate an understanding of object-oriented programming language using high-level languages such as FOCUS, Python, or SAS.</w:t>
      </w:r>
    </w:p>
    <w:p w:rsidR="00CF7739" w:rsidRDefault="00CF7739" w:rsidP="00D9000C">
      <w:pPr>
        <w:rPr>
          <w:rFonts w:ascii="Times New Roman" w:hAnsi="Times New Roman" w:cs="Times New Roman"/>
          <w:sz w:val="24"/>
          <w:szCs w:val="32"/>
          <w:u w:val="single"/>
        </w:rPr>
      </w:pPr>
    </w:p>
    <w:p w:rsidR="00055785" w:rsidRDefault="00055785" w:rsidP="00D9000C">
      <w:pPr>
        <w:rPr>
          <w:rFonts w:ascii="Times New Roman" w:hAnsi="Times New Roman" w:cs="Times New Roman"/>
          <w:sz w:val="24"/>
          <w:szCs w:val="32"/>
        </w:rPr>
      </w:pPr>
      <w:r>
        <w:rPr>
          <w:rFonts w:ascii="Times New Roman" w:hAnsi="Times New Roman" w:cs="Times New Roman"/>
          <w:sz w:val="24"/>
          <w:szCs w:val="32"/>
          <w:u w:val="single"/>
        </w:rPr>
        <w:lastRenderedPageBreak/>
        <w:t>AP Computer Science Principals</w:t>
      </w:r>
      <w:r>
        <w:rPr>
          <w:rFonts w:ascii="Times New Roman" w:hAnsi="Times New Roman" w:cs="Times New Roman"/>
          <w:sz w:val="24"/>
          <w:szCs w:val="32"/>
        </w:rPr>
        <w:t>:</w:t>
      </w:r>
    </w:p>
    <w:p w:rsidR="00187BC6" w:rsidRPr="00187BC6" w:rsidRDefault="00E31503" w:rsidP="00D9000C">
      <w:pPr>
        <w:rPr>
          <w:rFonts w:ascii="Times New Roman" w:hAnsi="Times New Roman" w:cs="Times New Roman"/>
          <w:sz w:val="24"/>
          <w:szCs w:val="32"/>
        </w:rPr>
      </w:pPr>
      <w:r w:rsidRPr="005C4422">
        <w:rPr>
          <w:rFonts w:ascii="Times New Roman" w:hAnsi="Times New Roman" w:cs="Times New Roman"/>
          <w:i/>
          <w:sz w:val="24"/>
          <w:szCs w:val="32"/>
        </w:rPr>
        <w:t xml:space="preserve">Prerequisite(s): </w:t>
      </w:r>
      <w:r>
        <w:rPr>
          <w:rFonts w:ascii="Times New Roman" w:hAnsi="Times New Roman" w:cs="Times New Roman"/>
          <w:i/>
          <w:sz w:val="24"/>
          <w:szCs w:val="32"/>
        </w:rPr>
        <w:t xml:space="preserve">DE Coding </w:t>
      </w:r>
      <w:r w:rsidRPr="00E31503">
        <w:rPr>
          <w:rFonts w:ascii="Times New Roman" w:hAnsi="Times New Roman" w:cs="Times New Roman"/>
          <w:i/>
          <w:sz w:val="24"/>
          <w:szCs w:val="32"/>
        </w:rPr>
        <w:t>I</w:t>
      </w:r>
      <w:r>
        <w:rPr>
          <w:rFonts w:ascii="Times New Roman" w:hAnsi="Times New Roman" w:cs="Times New Roman"/>
          <w:i/>
          <w:sz w:val="24"/>
          <w:szCs w:val="32"/>
        </w:rPr>
        <w:t xml:space="preserve">/II </w:t>
      </w:r>
      <w:r>
        <w:rPr>
          <w:rFonts w:ascii="Times New Roman" w:hAnsi="Times New Roman" w:cs="Times New Roman"/>
          <w:b/>
          <w:i/>
          <w:sz w:val="24"/>
          <w:szCs w:val="32"/>
        </w:rPr>
        <w:t>can also substitute for a 4</w:t>
      </w:r>
      <w:r w:rsidRPr="00E31503">
        <w:rPr>
          <w:rFonts w:ascii="Times New Roman" w:hAnsi="Times New Roman" w:cs="Times New Roman"/>
          <w:b/>
          <w:i/>
          <w:sz w:val="24"/>
          <w:szCs w:val="32"/>
          <w:vertAlign w:val="superscript"/>
        </w:rPr>
        <w:t>th</w:t>
      </w:r>
      <w:r>
        <w:rPr>
          <w:rFonts w:ascii="Times New Roman" w:hAnsi="Times New Roman" w:cs="Times New Roman"/>
          <w:b/>
          <w:i/>
          <w:sz w:val="24"/>
          <w:szCs w:val="32"/>
        </w:rPr>
        <w:t xml:space="preserve"> year Mathematics class</w:t>
      </w:r>
      <w:r>
        <w:rPr>
          <w:rFonts w:ascii="Times New Roman" w:hAnsi="Times New Roman" w:cs="Times New Roman"/>
          <w:sz w:val="24"/>
          <w:szCs w:val="32"/>
        </w:rPr>
        <w:t xml:space="preserve"> </w:t>
      </w:r>
      <w:r w:rsidR="00187BC6" w:rsidRPr="00187BC6">
        <w:rPr>
          <w:rFonts w:ascii="Times New Roman" w:hAnsi="Times New Roman" w:cs="Times New Roman"/>
          <w:sz w:val="24"/>
          <w:szCs w:val="24"/>
        </w:rPr>
        <w:t>AP Computer Science Principles introduces students to the breadth of the field of computer science. In this course, students will learn to design and evaluate solutions and to apply computer science to solve problems through the development of algorithms and programs. They will incorporate abstraction into programs and use data to discover new knowledge. Students will also explain how computing innovations and computing systems, including the Internet, work, explore their potential impacts, and contribute to a computing culture that is collaborative and ethical.</w:t>
      </w:r>
    </w:p>
    <w:p w:rsidR="00055785" w:rsidRPr="00055785" w:rsidRDefault="00055785" w:rsidP="00D9000C">
      <w:pPr>
        <w:rPr>
          <w:rFonts w:ascii="Times New Roman" w:hAnsi="Times New Roman" w:cs="Times New Roman"/>
          <w:sz w:val="24"/>
          <w:szCs w:val="32"/>
        </w:rPr>
      </w:pPr>
    </w:p>
    <w:p w:rsidR="008F661F" w:rsidRDefault="008F661F" w:rsidP="00D9000C">
      <w:pPr>
        <w:rPr>
          <w:rFonts w:ascii="Times New Roman" w:hAnsi="Times New Roman" w:cs="Times New Roman"/>
          <w:b/>
          <w:sz w:val="24"/>
          <w:szCs w:val="32"/>
        </w:rPr>
      </w:pPr>
      <w:proofErr w:type="gramStart"/>
      <w:r>
        <w:rPr>
          <w:rFonts w:ascii="Times New Roman" w:hAnsi="Times New Roman" w:cs="Times New Roman"/>
          <w:b/>
          <w:sz w:val="24"/>
          <w:szCs w:val="32"/>
        </w:rPr>
        <w:t>MARKETING,DISTRIBUTION</w:t>
      </w:r>
      <w:proofErr w:type="gramEnd"/>
      <w:r>
        <w:rPr>
          <w:rFonts w:ascii="Times New Roman" w:hAnsi="Times New Roman" w:cs="Times New Roman"/>
          <w:b/>
          <w:sz w:val="24"/>
          <w:szCs w:val="32"/>
        </w:rPr>
        <w:t>, AND LOGISTICS</w:t>
      </w:r>
    </w:p>
    <w:p w:rsidR="008F661F" w:rsidRDefault="008F661F" w:rsidP="00D9000C">
      <w:pPr>
        <w:rPr>
          <w:rFonts w:ascii="Times New Roman" w:hAnsi="Times New Roman" w:cs="Times New Roman"/>
          <w:sz w:val="24"/>
          <w:szCs w:val="32"/>
        </w:rPr>
      </w:pPr>
      <w:r>
        <w:rPr>
          <w:rFonts w:ascii="Times New Roman" w:hAnsi="Times New Roman" w:cs="Times New Roman"/>
          <w:sz w:val="24"/>
          <w:szCs w:val="32"/>
          <w:u w:val="single"/>
        </w:rPr>
        <w:t>Introduction to Business and Marketing</w:t>
      </w:r>
      <w:r>
        <w:rPr>
          <w:rFonts w:ascii="Times New Roman" w:hAnsi="Times New Roman" w:cs="Times New Roman"/>
          <w:sz w:val="24"/>
          <w:szCs w:val="32"/>
        </w:rPr>
        <w:t>:</w:t>
      </w:r>
    </w:p>
    <w:p w:rsidR="008F661F" w:rsidRPr="00294E7B" w:rsidRDefault="008F661F" w:rsidP="00D9000C">
      <w:pPr>
        <w:rPr>
          <w:rFonts w:ascii="Times New Roman" w:hAnsi="Times New Roman" w:cs="Times New Roman"/>
          <w:sz w:val="24"/>
          <w:szCs w:val="32"/>
        </w:rPr>
      </w:pPr>
      <w:r w:rsidRPr="008F661F">
        <w:rPr>
          <w:rFonts w:ascii="Times New Roman" w:hAnsi="Times New Roman" w:cs="Times New Roman"/>
          <w:sz w:val="24"/>
          <w:szCs w:val="32"/>
        </w:rPr>
        <w:t>Introduction to Business and Marketing is an introductory course designed to give students an overview of the Business Management and Administration, Marketing, and Finance career clusters. The course helps students prepare for the growing complexities of the business world by examining basic principles of business, marketing, and finance in addition to exploring key aspects of leadership, ethical and social responsibilities, and careers. Students’ academic skills in communications, mathematics, and economics are reinforced with activities modeled in the context of business topics. Upon completion of this course, proficient students will be equipped with the foundational skills to succeed in any of the Business, Marketing, or Finance programs of study and will be prepared to make an informed decision regarding which pathways they would like to pursue in high school</w:t>
      </w:r>
    </w:p>
    <w:p w:rsidR="008F661F" w:rsidRDefault="008F661F" w:rsidP="00D9000C">
      <w:pPr>
        <w:rPr>
          <w:rFonts w:ascii="Times New Roman" w:hAnsi="Times New Roman" w:cs="Times New Roman"/>
          <w:sz w:val="24"/>
          <w:szCs w:val="32"/>
        </w:rPr>
      </w:pPr>
      <w:r>
        <w:rPr>
          <w:rFonts w:ascii="Times New Roman" w:hAnsi="Times New Roman" w:cs="Times New Roman"/>
          <w:sz w:val="24"/>
          <w:szCs w:val="32"/>
          <w:u w:val="single"/>
        </w:rPr>
        <w:t xml:space="preserve">Marketing and </w:t>
      </w:r>
      <w:proofErr w:type="gramStart"/>
      <w:r>
        <w:rPr>
          <w:rFonts w:ascii="Times New Roman" w:hAnsi="Times New Roman" w:cs="Times New Roman"/>
          <w:sz w:val="24"/>
          <w:szCs w:val="32"/>
          <w:u w:val="single"/>
        </w:rPr>
        <w:t>Management</w:t>
      </w:r>
      <w:proofErr w:type="gramEnd"/>
      <w:r>
        <w:rPr>
          <w:rFonts w:ascii="Times New Roman" w:hAnsi="Times New Roman" w:cs="Times New Roman"/>
          <w:sz w:val="24"/>
          <w:szCs w:val="32"/>
          <w:u w:val="single"/>
        </w:rPr>
        <w:t xml:space="preserve"> I: Principles</w:t>
      </w:r>
      <w:r>
        <w:rPr>
          <w:rFonts w:ascii="Times New Roman" w:hAnsi="Times New Roman" w:cs="Times New Roman"/>
          <w:sz w:val="24"/>
          <w:szCs w:val="32"/>
        </w:rPr>
        <w:t>:</w:t>
      </w:r>
    </w:p>
    <w:p w:rsidR="008F661F" w:rsidRDefault="008F661F" w:rsidP="00D9000C">
      <w:pPr>
        <w:rPr>
          <w:rFonts w:ascii="Times New Roman" w:hAnsi="Times New Roman" w:cs="Times New Roman"/>
          <w:sz w:val="24"/>
          <w:szCs w:val="32"/>
        </w:rPr>
      </w:pPr>
      <w:r>
        <w:rPr>
          <w:rFonts w:ascii="Times New Roman" w:hAnsi="Times New Roman" w:cs="Times New Roman"/>
          <w:i/>
          <w:sz w:val="24"/>
          <w:szCs w:val="32"/>
        </w:rPr>
        <w:t xml:space="preserve">Prerequisite(s): Introduction to Business and </w:t>
      </w:r>
      <w:r w:rsidRPr="008F661F">
        <w:rPr>
          <w:rFonts w:ascii="Times New Roman" w:hAnsi="Times New Roman" w:cs="Times New Roman"/>
          <w:sz w:val="24"/>
          <w:szCs w:val="32"/>
        </w:rPr>
        <w:t>Marketing</w:t>
      </w:r>
      <w:r>
        <w:rPr>
          <w:rFonts w:ascii="Times New Roman" w:hAnsi="Times New Roman" w:cs="Times New Roman"/>
          <w:sz w:val="24"/>
          <w:szCs w:val="32"/>
        </w:rPr>
        <w:t xml:space="preserve"> </w:t>
      </w:r>
      <w:proofErr w:type="spellStart"/>
      <w:r w:rsidRPr="008F661F">
        <w:rPr>
          <w:rFonts w:ascii="Times New Roman" w:hAnsi="Times New Roman" w:cs="Times New Roman"/>
          <w:sz w:val="24"/>
          <w:szCs w:val="32"/>
        </w:rPr>
        <w:t>Marketing</w:t>
      </w:r>
      <w:proofErr w:type="spellEnd"/>
      <w:r w:rsidRPr="008F661F">
        <w:rPr>
          <w:rFonts w:ascii="Times New Roman" w:hAnsi="Times New Roman" w:cs="Times New Roman"/>
          <w:sz w:val="24"/>
          <w:szCs w:val="32"/>
        </w:rPr>
        <w:t xml:space="preserve"> and Management I: Principles focuses on the study of marketing concepts and their practical applications. Students will examine the risks and challenges that marketers face to establish a competitive edge in the sale of products and services. Topics covered include foundational marketing functions such as promotion, distribution, and selling, as well as coverage of economics fundamentals, international marketing, and career development. Upon completion of this course, proficient students will understand the economic principles, the marketing mix, and product development and selling strategies.  </w:t>
      </w:r>
    </w:p>
    <w:p w:rsidR="008F661F" w:rsidRDefault="008F661F" w:rsidP="00D9000C">
      <w:pPr>
        <w:rPr>
          <w:rFonts w:ascii="Times New Roman" w:hAnsi="Times New Roman" w:cs="Times New Roman"/>
          <w:sz w:val="24"/>
          <w:szCs w:val="32"/>
        </w:rPr>
      </w:pPr>
      <w:r>
        <w:rPr>
          <w:rFonts w:ascii="Times New Roman" w:hAnsi="Times New Roman" w:cs="Times New Roman"/>
          <w:sz w:val="24"/>
          <w:szCs w:val="32"/>
          <w:u w:val="single"/>
        </w:rPr>
        <w:t>Entrepreneurship</w:t>
      </w:r>
      <w:r>
        <w:rPr>
          <w:rFonts w:ascii="Times New Roman" w:hAnsi="Times New Roman" w:cs="Times New Roman"/>
          <w:sz w:val="24"/>
          <w:szCs w:val="32"/>
        </w:rPr>
        <w:t>:</w:t>
      </w:r>
    </w:p>
    <w:p w:rsidR="008F661F" w:rsidRDefault="008F661F" w:rsidP="00D9000C">
      <w:pPr>
        <w:rPr>
          <w:rFonts w:ascii="Times New Roman" w:hAnsi="Times New Roman" w:cs="Times New Roman"/>
          <w:sz w:val="24"/>
          <w:szCs w:val="32"/>
        </w:rPr>
      </w:pPr>
      <w:r w:rsidRPr="008F661F">
        <w:rPr>
          <w:rFonts w:ascii="Times New Roman" w:hAnsi="Times New Roman" w:cs="Times New Roman"/>
          <w:i/>
          <w:sz w:val="24"/>
          <w:szCs w:val="32"/>
        </w:rPr>
        <w:t>Prerequisite(s): Marketing &amp; Management I:</w:t>
      </w:r>
      <w:r w:rsidRPr="008F661F">
        <w:rPr>
          <w:rFonts w:ascii="Times New Roman" w:hAnsi="Times New Roman" w:cs="Times New Roman"/>
          <w:sz w:val="24"/>
          <w:szCs w:val="32"/>
        </w:rPr>
        <w:t xml:space="preserve"> Principles Entrepreneurship is an applied knowledge course that begins with the discovery process of generating new business ideas. Students research local, national, and international social and economic trends and analyze the feasibility of their own proposed businesses, both from a market demand and revenue-producing standpoint. Based on their entrepreneurial endeavors, students will prepare, write, and revise a business plan. In preparation for the business plan, students will conduct market research, study ownership structures, evaluate risks, examine startup costs, determine essential vendors, and </w:t>
      </w:r>
      <w:r w:rsidRPr="008F661F">
        <w:rPr>
          <w:rFonts w:ascii="Times New Roman" w:hAnsi="Times New Roman" w:cs="Times New Roman"/>
          <w:sz w:val="24"/>
          <w:szCs w:val="32"/>
        </w:rPr>
        <w:lastRenderedPageBreak/>
        <w:t xml:space="preserve">identify sources of capital and financing options. Students will also draft, refine, and rehearse entrepreneurship pitches developed from their business plans to present during course intervals and to give final presentations </w:t>
      </w:r>
      <w:proofErr w:type="gramStart"/>
      <w:r w:rsidRPr="008F661F">
        <w:rPr>
          <w:rFonts w:ascii="Times New Roman" w:hAnsi="Times New Roman" w:cs="Times New Roman"/>
          <w:sz w:val="24"/>
          <w:szCs w:val="32"/>
        </w:rPr>
        <w:t>at the conclusion of</w:t>
      </w:r>
      <w:proofErr w:type="gramEnd"/>
      <w:r w:rsidRPr="008F661F">
        <w:rPr>
          <w:rFonts w:ascii="Times New Roman" w:hAnsi="Times New Roman" w:cs="Times New Roman"/>
          <w:sz w:val="24"/>
          <w:szCs w:val="32"/>
        </w:rPr>
        <w:t xml:space="preserve"> the course. Upon conclusion of this course, proficient students will be able to articulate, and defend, elements of a full business plan for a new business</w:t>
      </w:r>
      <w:r>
        <w:rPr>
          <w:rFonts w:ascii="Times New Roman" w:hAnsi="Times New Roman" w:cs="Times New Roman"/>
          <w:sz w:val="24"/>
          <w:szCs w:val="32"/>
        </w:rPr>
        <w:t>.</w:t>
      </w:r>
    </w:p>
    <w:p w:rsidR="00F73DB3" w:rsidRDefault="00F73DB3" w:rsidP="00D9000C">
      <w:pPr>
        <w:rPr>
          <w:rFonts w:ascii="Times New Roman" w:hAnsi="Times New Roman" w:cs="Times New Roman"/>
          <w:sz w:val="24"/>
          <w:szCs w:val="32"/>
        </w:rPr>
      </w:pPr>
      <w:r w:rsidRPr="00F73DB3">
        <w:rPr>
          <w:rFonts w:ascii="Times New Roman" w:hAnsi="Times New Roman" w:cs="Times New Roman"/>
          <w:sz w:val="24"/>
          <w:szCs w:val="32"/>
          <w:u w:val="single"/>
        </w:rPr>
        <w:t>Business and Entrepreneurship Practicum</w:t>
      </w:r>
      <w:r>
        <w:rPr>
          <w:rFonts w:ascii="Times New Roman" w:hAnsi="Times New Roman" w:cs="Times New Roman"/>
          <w:sz w:val="24"/>
          <w:szCs w:val="32"/>
        </w:rPr>
        <w:t>:</w:t>
      </w:r>
    </w:p>
    <w:p w:rsidR="00F73DB3" w:rsidRPr="00F73DB3" w:rsidRDefault="00F73DB3" w:rsidP="00F73DB3">
      <w:pPr>
        <w:rPr>
          <w:rFonts w:ascii="Times New Roman" w:hAnsi="Times New Roman" w:cs="Times New Roman"/>
          <w:sz w:val="24"/>
          <w:szCs w:val="32"/>
        </w:rPr>
      </w:pPr>
      <w:r w:rsidRPr="00F73DB3">
        <w:rPr>
          <w:rFonts w:ascii="Times New Roman" w:hAnsi="Times New Roman" w:cs="Times New Roman"/>
          <w:i/>
          <w:sz w:val="24"/>
          <w:szCs w:val="32"/>
        </w:rPr>
        <w:t>Prerequisite(s): Entrepreneurship</w:t>
      </w:r>
      <w:r w:rsidRPr="00F73DB3">
        <w:rPr>
          <w:rFonts w:ascii="Times New Roman" w:hAnsi="Times New Roman" w:cs="Times New Roman"/>
          <w:sz w:val="24"/>
          <w:szCs w:val="32"/>
        </w:rPr>
        <w:t xml:space="preserve"> Business &amp; Entrepreneurship Practicum is a capstone course intended to provide students with the opportunity to apply the skills and knowledge learned in previous Business and Marketing courses within a simulated startup environment or authentic business setting. The course is structured to allow students the creativity to develo</w:t>
      </w:r>
      <w:r w:rsidR="004710F1">
        <w:rPr>
          <w:rFonts w:ascii="Times New Roman" w:hAnsi="Times New Roman" w:cs="Times New Roman"/>
          <w:sz w:val="24"/>
          <w:szCs w:val="32"/>
        </w:rPr>
        <w:t xml:space="preserve">p, launch, and market original </w:t>
      </w:r>
      <w:r w:rsidRPr="00F73DB3">
        <w:rPr>
          <w:rFonts w:ascii="Times New Roman" w:hAnsi="Times New Roman" w:cs="Times New Roman"/>
          <w:sz w:val="24"/>
          <w:szCs w:val="32"/>
        </w:rPr>
        <w:t xml:space="preserve">business ideas. It is ideal for students who wish to pursue careers as future business owners or entrepreneurs. Practicum activities can take place around student-led startups under the supervision of the instructor, or in collaboration with a local business incubator. The standards in this course can also be used to promote student participation in a work-based learning (WBL) experience through an internship or other off-campus arrangement. Upon completion of the practicum, proficient students will be prepared to further develop their business ideas into viable </w:t>
      </w:r>
      <w:proofErr w:type="gramStart"/>
      <w:r w:rsidRPr="00F73DB3">
        <w:rPr>
          <w:rFonts w:ascii="Times New Roman" w:hAnsi="Times New Roman" w:cs="Times New Roman"/>
          <w:sz w:val="24"/>
          <w:szCs w:val="32"/>
        </w:rPr>
        <w:t>ventures, or</w:t>
      </w:r>
      <w:proofErr w:type="gramEnd"/>
      <w:r w:rsidRPr="00F73DB3">
        <w:rPr>
          <w:rFonts w:ascii="Times New Roman" w:hAnsi="Times New Roman" w:cs="Times New Roman"/>
          <w:sz w:val="24"/>
          <w:szCs w:val="32"/>
        </w:rPr>
        <w:t xml:space="preserve"> continue their study at the postsecondary level.</w:t>
      </w:r>
    </w:p>
    <w:p w:rsidR="008F661F" w:rsidRDefault="002B53D0" w:rsidP="00D9000C">
      <w:pPr>
        <w:rPr>
          <w:rFonts w:ascii="Times New Roman" w:hAnsi="Times New Roman" w:cs="Times New Roman"/>
          <w:b/>
          <w:sz w:val="24"/>
          <w:szCs w:val="32"/>
        </w:rPr>
      </w:pPr>
      <w:r>
        <w:rPr>
          <w:rFonts w:ascii="Times New Roman" w:hAnsi="Times New Roman" w:cs="Times New Roman"/>
          <w:b/>
          <w:sz w:val="24"/>
          <w:szCs w:val="32"/>
        </w:rPr>
        <w:t>HEALTH SCIENCE</w:t>
      </w:r>
      <w:r w:rsidR="00F5481A">
        <w:rPr>
          <w:rFonts w:ascii="Times New Roman" w:hAnsi="Times New Roman" w:cs="Times New Roman"/>
          <w:b/>
          <w:sz w:val="24"/>
          <w:szCs w:val="32"/>
        </w:rPr>
        <w:t>/Pharmacy Tech</w:t>
      </w:r>
    </w:p>
    <w:p w:rsidR="002B53D0" w:rsidRDefault="00BA02F9" w:rsidP="00D9000C">
      <w:pPr>
        <w:rPr>
          <w:rFonts w:ascii="Times New Roman" w:hAnsi="Times New Roman" w:cs="Times New Roman"/>
          <w:sz w:val="24"/>
          <w:szCs w:val="32"/>
        </w:rPr>
      </w:pPr>
      <w:r w:rsidRPr="00BA02F9">
        <w:rPr>
          <w:rFonts w:ascii="Times New Roman" w:hAnsi="Times New Roman" w:cs="Times New Roman"/>
          <w:sz w:val="24"/>
          <w:szCs w:val="32"/>
          <w:u w:val="single"/>
        </w:rPr>
        <w:t>Health Science Education</w:t>
      </w:r>
      <w:r>
        <w:rPr>
          <w:rFonts w:ascii="Times New Roman" w:hAnsi="Times New Roman" w:cs="Times New Roman"/>
          <w:sz w:val="24"/>
          <w:szCs w:val="32"/>
        </w:rPr>
        <w:t>:</w:t>
      </w:r>
    </w:p>
    <w:p w:rsidR="00BA02F9" w:rsidRDefault="00BA02F9" w:rsidP="00D9000C">
      <w:pPr>
        <w:rPr>
          <w:rFonts w:ascii="Times New Roman" w:hAnsi="Times New Roman" w:cs="Times New Roman"/>
          <w:sz w:val="24"/>
          <w:szCs w:val="32"/>
        </w:rPr>
      </w:pPr>
      <w:r w:rsidRPr="008F661F">
        <w:rPr>
          <w:rFonts w:ascii="Times New Roman" w:hAnsi="Times New Roman" w:cs="Times New Roman"/>
          <w:i/>
          <w:sz w:val="24"/>
          <w:szCs w:val="32"/>
        </w:rPr>
        <w:t xml:space="preserve">Prerequisite(s): </w:t>
      </w:r>
      <w:r>
        <w:rPr>
          <w:rFonts w:ascii="Times New Roman" w:hAnsi="Times New Roman" w:cs="Times New Roman"/>
          <w:i/>
          <w:sz w:val="24"/>
          <w:szCs w:val="32"/>
        </w:rPr>
        <w:t>11</w:t>
      </w:r>
      <w:r w:rsidRPr="00BA02F9">
        <w:rPr>
          <w:rFonts w:ascii="Times New Roman" w:hAnsi="Times New Roman" w:cs="Times New Roman"/>
          <w:i/>
          <w:sz w:val="24"/>
          <w:szCs w:val="32"/>
          <w:vertAlign w:val="superscript"/>
        </w:rPr>
        <w:t>th</w:t>
      </w:r>
      <w:r>
        <w:rPr>
          <w:rFonts w:ascii="Times New Roman" w:hAnsi="Times New Roman" w:cs="Times New Roman"/>
          <w:i/>
          <w:sz w:val="24"/>
          <w:szCs w:val="32"/>
        </w:rPr>
        <w:t xml:space="preserve"> grade only </w:t>
      </w:r>
      <w:r w:rsidRPr="00BA02F9">
        <w:rPr>
          <w:rFonts w:ascii="Times New Roman" w:hAnsi="Times New Roman" w:cs="Times New Roman"/>
          <w:sz w:val="24"/>
          <w:szCs w:val="32"/>
        </w:rPr>
        <w:t xml:space="preserve">Health Science Education is an introductory course designed to prepare students to pursue careers in the fields of public health, therapeutics, health services administration, diagnostics, and support services. Upon completion of this course, a proficient student will be able to identify careers in these fields, </w:t>
      </w:r>
      <w:proofErr w:type="gramStart"/>
      <w:r w:rsidRPr="00BA02F9">
        <w:rPr>
          <w:rFonts w:ascii="Times New Roman" w:hAnsi="Times New Roman" w:cs="Times New Roman"/>
          <w:sz w:val="24"/>
          <w:szCs w:val="32"/>
        </w:rPr>
        <w:t>compare and contrast</w:t>
      </w:r>
      <w:proofErr w:type="gramEnd"/>
      <w:r w:rsidRPr="00BA02F9">
        <w:rPr>
          <w:rFonts w:ascii="Times New Roman" w:hAnsi="Times New Roman" w:cs="Times New Roman"/>
          <w:sz w:val="24"/>
          <w:szCs w:val="32"/>
        </w:rPr>
        <w:t xml:space="preserve"> the features of healthcare systems, explain the legal and ethical ramifications of the healthcare setting, and begin to perform foundational healthcare skills. This course will serve as a strong foundation for </w:t>
      </w:r>
      <w:proofErr w:type="gramStart"/>
      <w:r w:rsidRPr="00BA02F9">
        <w:rPr>
          <w:rFonts w:ascii="Times New Roman" w:hAnsi="Times New Roman" w:cs="Times New Roman"/>
          <w:sz w:val="24"/>
          <w:szCs w:val="32"/>
        </w:rPr>
        <w:t>all of</w:t>
      </w:r>
      <w:proofErr w:type="gramEnd"/>
      <w:r w:rsidRPr="00BA02F9">
        <w:rPr>
          <w:rFonts w:ascii="Times New Roman" w:hAnsi="Times New Roman" w:cs="Times New Roman"/>
          <w:sz w:val="24"/>
          <w:szCs w:val="32"/>
        </w:rPr>
        <w:t xml:space="preserve"> the Health Science programs of study as well as the Health Services Administration program of study.</w:t>
      </w:r>
    </w:p>
    <w:p w:rsidR="00BA02F9" w:rsidRDefault="00BA02F9" w:rsidP="00D9000C">
      <w:pPr>
        <w:rPr>
          <w:rFonts w:ascii="Times New Roman" w:hAnsi="Times New Roman" w:cs="Times New Roman"/>
          <w:sz w:val="24"/>
          <w:szCs w:val="32"/>
        </w:rPr>
      </w:pPr>
      <w:r>
        <w:rPr>
          <w:rFonts w:ascii="Times New Roman" w:hAnsi="Times New Roman" w:cs="Times New Roman"/>
          <w:sz w:val="24"/>
          <w:szCs w:val="32"/>
          <w:u w:val="single"/>
        </w:rPr>
        <w:t>Anatomy and Physiology Health Science</w:t>
      </w:r>
      <w:r>
        <w:rPr>
          <w:rFonts w:ascii="Times New Roman" w:hAnsi="Times New Roman" w:cs="Times New Roman"/>
          <w:sz w:val="24"/>
          <w:szCs w:val="32"/>
        </w:rPr>
        <w:t>:</w:t>
      </w:r>
    </w:p>
    <w:p w:rsidR="00BA02F9" w:rsidRPr="00BA02F9" w:rsidRDefault="00BA02F9" w:rsidP="00BA02F9">
      <w:pPr>
        <w:rPr>
          <w:rFonts w:ascii="Times New Roman" w:hAnsi="Times New Roman" w:cs="Times New Roman"/>
          <w:sz w:val="24"/>
          <w:szCs w:val="32"/>
        </w:rPr>
      </w:pPr>
      <w:r w:rsidRPr="00BA02F9">
        <w:rPr>
          <w:rFonts w:ascii="Times New Roman" w:hAnsi="Times New Roman" w:cs="Times New Roman"/>
          <w:i/>
          <w:sz w:val="24"/>
          <w:szCs w:val="32"/>
        </w:rPr>
        <w:t xml:space="preserve">Prerequisite(s): </w:t>
      </w:r>
      <w:r>
        <w:rPr>
          <w:rFonts w:ascii="Times New Roman" w:hAnsi="Times New Roman" w:cs="Times New Roman"/>
          <w:i/>
          <w:sz w:val="24"/>
          <w:szCs w:val="32"/>
        </w:rPr>
        <w:t>11</w:t>
      </w:r>
      <w:r w:rsidRPr="00BA02F9">
        <w:rPr>
          <w:rFonts w:ascii="Times New Roman" w:hAnsi="Times New Roman" w:cs="Times New Roman"/>
          <w:i/>
          <w:sz w:val="24"/>
          <w:szCs w:val="32"/>
          <w:vertAlign w:val="superscript"/>
        </w:rPr>
        <w:t>th</w:t>
      </w:r>
      <w:r>
        <w:rPr>
          <w:rFonts w:ascii="Times New Roman" w:hAnsi="Times New Roman" w:cs="Times New Roman"/>
          <w:i/>
          <w:sz w:val="24"/>
          <w:szCs w:val="32"/>
        </w:rPr>
        <w:t xml:space="preserve"> grade only </w:t>
      </w:r>
      <w:r w:rsidRPr="00BA02F9">
        <w:rPr>
          <w:rFonts w:ascii="Times New Roman" w:hAnsi="Times New Roman" w:cs="Times New Roman"/>
          <w:sz w:val="24"/>
          <w:szCs w:val="32"/>
        </w:rPr>
        <w:t xml:space="preserve">Anatomy and Physiology is designed to develop an understanding of the structures and functions of the human body, while relating those to knowledge and skills associated with pathophysiology. Upon completion of this course, proficient students will be able to (1) apply the gross anatomy from earlier courses to a </w:t>
      </w:r>
    </w:p>
    <w:p w:rsidR="00BA02F9" w:rsidRDefault="00BA02F9" w:rsidP="00BA02F9">
      <w:pPr>
        <w:rPr>
          <w:rFonts w:ascii="Times New Roman" w:hAnsi="Times New Roman" w:cs="Times New Roman"/>
          <w:sz w:val="24"/>
          <w:szCs w:val="32"/>
        </w:rPr>
      </w:pPr>
      <w:r w:rsidRPr="00BA02F9">
        <w:rPr>
          <w:rFonts w:ascii="Times New Roman" w:hAnsi="Times New Roman" w:cs="Times New Roman"/>
          <w:sz w:val="24"/>
          <w:szCs w:val="32"/>
        </w:rPr>
        <w:t xml:space="preserve">deeper understanding of all body systems, (2) identify the organs and structures of the support and movement systems, (3) relate the structure and function of the communication, control, and integration system, and (4) demonstrate a professional, working understanding of the transportation, respiration, excretory, and reproduction systems.  </w:t>
      </w:r>
    </w:p>
    <w:p w:rsidR="002D4ECB" w:rsidRDefault="002D4ECB" w:rsidP="00BA02F9">
      <w:pPr>
        <w:rPr>
          <w:rFonts w:ascii="Times New Roman" w:hAnsi="Times New Roman" w:cs="Times New Roman"/>
          <w:sz w:val="24"/>
          <w:szCs w:val="32"/>
          <w:u w:val="single"/>
        </w:rPr>
      </w:pPr>
    </w:p>
    <w:p w:rsidR="002D4ECB" w:rsidRDefault="002D4ECB" w:rsidP="00BA02F9">
      <w:pPr>
        <w:rPr>
          <w:rFonts w:ascii="Times New Roman" w:hAnsi="Times New Roman" w:cs="Times New Roman"/>
          <w:sz w:val="24"/>
          <w:szCs w:val="32"/>
          <w:u w:val="single"/>
        </w:rPr>
      </w:pPr>
    </w:p>
    <w:p w:rsidR="00BA02F9" w:rsidRDefault="00BA02F9" w:rsidP="00BA02F9">
      <w:pPr>
        <w:rPr>
          <w:rFonts w:ascii="Times New Roman" w:hAnsi="Times New Roman" w:cs="Times New Roman"/>
          <w:sz w:val="24"/>
          <w:szCs w:val="32"/>
        </w:rPr>
      </w:pPr>
      <w:r>
        <w:rPr>
          <w:rFonts w:ascii="Times New Roman" w:hAnsi="Times New Roman" w:cs="Times New Roman"/>
          <w:sz w:val="24"/>
          <w:szCs w:val="32"/>
          <w:u w:val="single"/>
        </w:rPr>
        <w:lastRenderedPageBreak/>
        <w:t>Pharmacological Science</w:t>
      </w:r>
      <w:r>
        <w:rPr>
          <w:rFonts w:ascii="Times New Roman" w:hAnsi="Times New Roman" w:cs="Times New Roman"/>
          <w:sz w:val="24"/>
          <w:szCs w:val="32"/>
        </w:rPr>
        <w:t>:</w:t>
      </w:r>
    </w:p>
    <w:p w:rsidR="00BA02F9" w:rsidRDefault="00BA02F9" w:rsidP="00BA02F9">
      <w:pPr>
        <w:rPr>
          <w:rFonts w:ascii="Times New Roman" w:hAnsi="Times New Roman" w:cs="Times New Roman"/>
          <w:sz w:val="24"/>
          <w:szCs w:val="32"/>
        </w:rPr>
      </w:pPr>
      <w:r w:rsidRPr="00BA02F9">
        <w:rPr>
          <w:rFonts w:ascii="Times New Roman" w:hAnsi="Times New Roman" w:cs="Times New Roman"/>
          <w:i/>
          <w:sz w:val="24"/>
          <w:szCs w:val="32"/>
        </w:rPr>
        <w:t>Prerequisite(s): Health Science Education and Anatomy and Physiology Health Science</w:t>
      </w:r>
      <w:r w:rsidRPr="00BA02F9">
        <w:rPr>
          <w:rFonts w:ascii="Times New Roman" w:hAnsi="Times New Roman" w:cs="Times New Roman"/>
          <w:sz w:val="24"/>
          <w:szCs w:val="32"/>
        </w:rPr>
        <w:t xml:space="preserve"> Pharmacological Sciences is a second or third-level applied course in the Therapeutic Services program of study intended to prepare students with an understanding of the roles and responsibilities of the healthcare worker in a pharmacy setting. This course equips students with the communication, goalsetting, and information-processing skills to be successful in the workplace, in addition to covering key topics in pharmacology, pharmacy law and regulations, sterile and non-sterile compounding, medication safety, quality assurance, and more. Upon completion of this course, proficient students who have also completed a Clinical Internship can apply to sit for the Pharmacy Technician Certification Board examination immediately after high school graduation.</w:t>
      </w:r>
    </w:p>
    <w:p w:rsidR="00BA02F9" w:rsidRDefault="00BA02F9" w:rsidP="00BA02F9">
      <w:pPr>
        <w:rPr>
          <w:rFonts w:ascii="Times New Roman" w:hAnsi="Times New Roman" w:cs="Times New Roman"/>
          <w:sz w:val="24"/>
          <w:szCs w:val="32"/>
        </w:rPr>
      </w:pPr>
      <w:r>
        <w:rPr>
          <w:rFonts w:ascii="Times New Roman" w:hAnsi="Times New Roman" w:cs="Times New Roman"/>
          <w:sz w:val="24"/>
          <w:szCs w:val="32"/>
          <w:u w:val="single"/>
        </w:rPr>
        <w:t>Dual Enrollment Medical Terminology</w:t>
      </w:r>
      <w:r>
        <w:rPr>
          <w:rFonts w:ascii="Times New Roman" w:hAnsi="Times New Roman" w:cs="Times New Roman"/>
          <w:sz w:val="24"/>
          <w:szCs w:val="32"/>
        </w:rPr>
        <w:t>:</w:t>
      </w:r>
    </w:p>
    <w:p w:rsidR="00BA02F9" w:rsidRDefault="00BA02F9" w:rsidP="00BA02F9">
      <w:pPr>
        <w:rPr>
          <w:rFonts w:ascii="Times New Roman" w:hAnsi="Times New Roman" w:cs="Times New Roman"/>
          <w:sz w:val="24"/>
          <w:szCs w:val="32"/>
        </w:rPr>
      </w:pPr>
      <w:r w:rsidRPr="00BA02F9">
        <w:rPr>
          <w:rFonts w:ascii="Times New Roman" w:hAnsi="Times New Roman" w:cs="Times New Roman"/>
          <w:i/>
          <w:sz w:val="24"/>
          <w:szCs w:val="32"/>
        </w:rPr>
        <w:t>Prerequisite(s): Health Science Education and Anatomy and Physiology Health Science</w:t>
      </w:r>
      <w:r w:rsidRPr="00BA02F9">
        <w:rPr>
          <w:rFonts w:ascii="Times New Roman" w:hAnsi="Times New Roman" w:cs="Times New Roman"/>
          <w:sz w:val="24"/>
          <w:szCs w:val="32"/>
        </w:rPr>
        <w:t xml:space="preserve"> Medical Terminology is a course designed to provide students with the opportunity to develop working knowledge of the language of healthcare professionals. Students will acquire vocabulary building and problem-solving skills by learning prefixes, suffixes, roots, combining forms, and abbreviations commonly used in medical fields. Utilizing a body systems approach, students will define, interpret, and pronounce medical terms relating to structure and function, pathology, diagnosis, clinical procedures, and pharmacology. Upon completion of this course, proficient students will be able to apply problem-solving skills to the documentation</w:t>
      </w:r>
      <w:r>
        <w:rPr>
          <w:rFonts w:ascii="Times New Roman" w:hAnsi="Times New Roman" w:cs="Times New Roman"/>
          <w:sz w:val="24"/>
          <w:szCs w:val="32"/>
        </w:rPr>
        <w:t xml:space="preserve"> of medical phenomena and will </w:t>
      </w:r>
      <w:r w:rsidRPr="00BA02F9">
        <w:rPr>
          <w:rFonts w:ascii="Times New Roman" w:hAnsi="Times New Roman" w:cs="Times New Roman"/>
          <w:sz w:val="24"/>
          <w:szCs w:val="32"/>
        </w:rPr>
        <w:t>be able to communicate fluently in the language of medicine when working in healthcare settings.</w:t>
      </w:r>
    </w:p>
    <w:p w:rsidR="00BA02F9" w:rsidRDefault="00BA02F9" w:rsidP="00BA02F9">
      <w:pPr>
        <w:rPr>
          <w:rFonts w:ascii="Times New Roman" w:hAnsi="Times New Roman" w:cs="Times New Roman"/>
          <w:b/>
          <w:sz w:val="24"/>
          <w:szCs w:val="32"/>
        </w:rPr>
      </w:pPr>
      <w:r>
        <w:rPr>
          <w:rFonts w:ascii="Times New Roman" w:hAnsi="Times New Roman" w:cs="Times New Roman"/>
          <w:b/>
          <w:sz w:val="24"/>
          <w:szCs w:val="32"/>
        </w:rPr>
        <w:t>MOORE TECH AUTOMOTIVE SERVICE TECHNOLOGY</w:t>
      </w:r>
    </w:p>
    <w:p w:rsidR="00BA02F9" w:rsidRPr="00BA02F9" w:rsidRDefault="00BA02F9" w:rsidP="00BA02F9">
      <w:pPr>
        <w:rPr>
          <w:rFonts w:ascii="Times New Roman" w:hAnsi="Times New Roman" w:cs="Times New Roman"/>
          <w:sz w:val="24"/>
          <w:szCs w:val="24"/>
        </w:rPr>
      </w:pPr>
      <w:r w:rsidRPr="00BA02F9">
        <w:rPr>
          <w:rFonts w:ascii="Times New Roman" w:hAnsi="Times New Roman" w:cs="Times New Roman"/>
          <w:i/>
          <w:sz w:val="24"/>
          <w:szCs w:val="32"/>
        </w:rPr>
        <w:t xml:space="preserve">Prerequisite(s): </w:t>
      </w:r>
      <w:r>
        <w:rPr>
          <w:rFonts w:ascii="Times New Roman" w:hAnsi="Times New Roman" w:cs="Times New Roman"/>
          <w:i/>
          <w:sz w:val="24"/>
          <w:szCs w:val="32"/>
        </w:rPr>
        <w:t xml:space="preserve"> 11</w:t>
      </w:r>
      <w:r w:rsidRPr="00BA02F9">
        <w:rPr>
          <w:rFonts w:ascii="Times New Roman" w:hAnsi="Times New Roman" w:cs="Times New Roman"/>
          <w:i/>
          <w:sz w:val="24"/>
          <w:szCs w:val="32"/>
          <w:vertAlign w:val="superscript"/>
        </w:rPr>
        <w:t>th</w:t>
      </w:r>
      <w:r>
        <w:rPr>
          <w:rFonts w:ascii="Times New Roman" w:hAnsi="Times New Roman" w:cs="Times New Roman"/>
          <w:i/>
          <w:sz w:val="24"/>
          <w:szCs w:val="32"/>
        </w:rPr>
        <w:t xml:space="preserve"> or 12</w:t>
      </w:r>
      <w:r w:rsidRPr="00BA02F9">
        <w:rPr>
          <w:rFonts w:ascii="Times New Roman" w:hAnsi="Times New Roman" w:cs="Times New Roman"/>
          <w:i/>
          <w:sz w:val="24"/>
          <w:szCs w:val="32"/>
          <w:vertAlign w:val="superscript"/>
        </w:rPr>
        <w:t>th</w:t>
      </w:r>
      <w:r>
        <w:rPr>
          <w:rFonts w:ascii="Times New Roman" w:hAnsi="Times New Roman" w:cs="Times New Roman"/>
          <w:i/>
          <w:sz w:val="24"/>
          <w:szCs w:val="32"/>
        </w:rPr>
        <w:t xml:space="preserve"> grade only and must have room in their schedule </w:t>
      </w:r>
      <w:r w:rsidR="00055785">
        <w:rPr>
          <w:rFonts w:ascii="Times New Roman" w:hAnsi="Times New Roman" w:cs="Times New Roman"/>
          <w:i/>
          <w:sz w:val="24"/>
          <w:szCs w:val="32"/>
        </w:rPr>
        <w:t xml:space="preserve">and on track with credits </w:t>
      </w:r>
      <w:r w:rsidRPr="00BA02F9">
        <w:rPr>
          <w:rFonts w:ascii="Times New Roman" w:hAnsi="Times New Roman" w:cs="Times New Roman"/>
          <w:color w:val="000000"/>
          <w:sz w:val="24"/>
          <w:szCs w:val="24"/>
          <w:shd w:val="clear" w:color="auto" w:fill="FFFFFF"/>
        </w:rPr>
        <w:t>Students complete courses that cover all eight A.S.E. certification areas, and all aspects of light-duty automotive service as related to professional repair facilities (new-car dealer) needs. This program does not cover any body or paint work. The last core class of the program is a full-time (40 hours/week) internship at a new-car dealership. The Automotive Service Technology program is only available at our Automotive Campus.</w:t>
      </w:r>
      <w:r w:rsidR="00055785">
        <w:rPr>
          <w:rFonts w:ascii="Times New Roman" w:hAnsi="Times New Roman" w:cs="Times New Roman"/>
          <w:color w:val="000000"/>
          <w:sz w:val="24"/>
          <w:szCs w:val="24"/>
          <w:shd w:val="clear" w:color="auto" w:fill="FFFFFF"/>
        </w:rPr>
        <w:t xml:space="preserve"> Transportation will be provided.</w:t>
      </w:r>
    </w:p>
    <w:p w:rsidR="002B53D0" w:rsidRDefault="002B53D0" w:rsidP="00D9000C">
      <w:pPr>
        <w:rPr>
          <w:rFonts w:ascii="Times New Roman" w:hAnsi="Times New Roman" w:cs="Times New Roman"/>
          <w:b/>
          <w:sz w:val="24"/>
          <w:szCs w:val="32"/>
        </w:rPr>
      </w:pPr>
    </w:p>
    <w:p w:rsidR="00055785" w:rsidRPr="00D9000C" w:rsidRDefault="00055785" w:rsidP="00055785">
      <w:pPr>
        <w:rPr>
          <w:rFonts w:ascii="Times New Roman" w:hAnsi="Times New Roman" w:cs="Times New Roman"/>
          <w:b/>
          <w:sz w:val="36"/>
          <w:szCs w:val="36"/>
          <w:u w:val="single"/>
        </w:rPr>
      </w:pPr>
      <w:r>
        <w:rPr>
          <w:rFonts w:ascii="Times New Roman" w:hAnsi="Times New Roman" w:cs="Times New Roman"/>
          <w:b/>
          <w:sz w:val="36"/>
          <w:szCs w:val="36"/>
          <w:u w:val="single"/>
        </w:rPr>
        <w:t>Humanities</w:t>
      </w:r>
      <w:r w:rsidRPr="00D9000C">
        <w:rPr>
          <w:rFonts w:ascii="Times New Roman" w:hAnsi="Times New Roman" w:cs="Times New Roman"/>
          <w:b/>
          <w:sz w:val="36"/>
          <w:szCs w:val="36"/>
          <w:u w:val="single"/>
        </w:rPr>
        <w:t>:</w:t>
      </w:r>
    </w:p>
    <w:p w:rsidR="00055785" w:rsidRDefault="0094056C" w:rsidP="00D9000C">
      <w:pPr>
        <w:rPr>
          <w:rFonts w:ascii="Times New Roman" w:hAnsi="Times New Roman" w:cs="Times New Roman"/>
          <w:sz w:val="24"/>
          <w:szCs w:val="32"/>
        </w:rPr>
      </w:pPr>
      <w:r>
        <w:rPr>
          <w:rFonts w:ascii="Times New Roman" w:hAnsi="Times New Roman" w:cs="Times New Roman"/>
          <w:sz w:val="24"/>
          <w:szCs w:val="32"/>
          <w:u w:val="single"/>
        </w:rPr>
        <w:t>AP Human Geography</w:t>
      </w:r>
      <w:r>
        <w:rPr>
          <w:rFonts w:ascii="Times New Roman" w:hAnsi="Times New Roman" w:cs="Times New Roman"/>
          <w:sz w:val="24"/>
          <w:szCs w:val="32"/>
        </w:rPr>
        <w:t>:</w:t>
      </w:r>
    </w:p>
    <w:p w:rsidR="0094056C" w:rsidRDefault="0094056C" w:rsidP="00D9000C">
      <w:pPr>
        <w:rPr>
          <w:rFonts w:ascii="Times New Roman" w:hAnsi="Times New Roman" w:cs="Times New Roman"/>
          <w:sz w:val="24"/>
          <w:szCs w:val="32"/>
        </w:rPr>
      </w:pPr>
      <w:r w:rsidRPr="0094056C">
        <w:rPr>
          <w:rFonts w:ascii="Times New Roman" w:hAnsi="Times New Roman" w:cs="Times New Roman"/>
          <w:i/>
          <w:sz w:val="24"/>
          <w:szCs w:val="32"/>
        </w:rPr>
        <w:t>Prerequisite(s): Honors-level coursework in English or Social Studies</w:t>
      </w:r>
      <w:r w:rsidR="001648E3">
        <w:rPr>
          <w:rFonts w:ascii="Times New Roman" w:hAnsi="Times New Roman" w:cs="Times New Roman"/>
          <w:i/>
          <w:sz w:val="24"/>
          <w:szCs w:val="32"/>
        </w:rPr>
        <w:t xml:space="preserve"> </w:t>
      </w:r>
      <w:r w:rsidR="001648E3">
        <w:rPr>
          <w:rFonts w:ascii="Times New Roman" w:hAnsi="Times New Roman" w:cs="Times New Roman"/>
          <w:b/>
          <w:i/>
          <w:sz w:val="24"/>
          <w:szCs w:val="32"/>
        </w:rPr>
        <w:t>Can substitute for World History/Geography</w:t>
      </w:r>
      <w:r w:rsidRPr="0094056C">
        <w:rPr>
          <w:rFonts w:ascii="Times New Roman" w:hAnsi="Times New Roman" w:cs="Times New Roman"/>
          <w:sz w:val="24"/>
          <w:szCs w:val="32"/>
        </w:rPr>
        <w:t xml:space="preserve"> Advanced Placement (AP) Human Geography is designed to introduce students to the systematic study of patterns and processes that have shaped human understanding, use, and altercation of Earth’s surface. Students will employ spatial concepts and landscape analysis to examine human social organization and its environmental consequences. They will also learn about the methods and tools geographers use in their science and practice. Concepts to </w:t>
      </w:r>
      <w:r w:rsidRPr="0094056C">
        <w:rPr>
          <w:rFonts w:ascii="Times New Roman" w:hAnsi="Times New Roman" w:cs="Times New Roman"/>
          <w:sz w:val="24"/>
          <w:szCs w:val="32"/>
        </w:rPr>
        <w:lastRenderedPageBreak/>
        <w:t>be introduced and studies are maps and spatial data, the implications of associations among phenomena in places, relationships among patterns and processes, the regionalization process, and interconnections among places. All students enrolled in an AP course are required to take the course’s AP exam.</w:t>
      </w:r>
    </w:p>
    <w:p w:rsidR="0094056C" w:rsidRDefault="0094056C" w:rsidP="00D9000C">
      <w:pPr>
        <w:rPr>
          <w:rFonts w:ascii="Times New Roman" w:hAnsi="Times New Roman" w:cs="Times New Roman"/>
          <w:sz w:val="24"/>
          <w:szCs w:val="32"/>
        </w:rPr>
      </w:pPr>
      <w:r>
        <w:rPr>
          <w:rFonts w:ascii="Times New Roman" w:hAnsi="Times New Roman" w:cs="Times New Roman"/>
          <w:sz w:val="24"/>
          <w:szCs w:val="32"/>
          <w:u w:val="single"/>
        </w:rPr>
        <w:t>African American History</w:t>
      </w:r>
      <w:r>
        <w:rPr>
          <w:rFonts w:ascii="Times New Roman" w:hAnsi="Times New Roman" w:cs="Times New Roman"/>
          <w:sz w:val="24"/>
          <w:szCs w:val="32"/>
        </w:rPr>
        <w:t>: .5 credit</w:t>
      </w:r>
    </w:p>
    <w:p w:rsidR="0094056C" w:rsidRDefault="0094056C" w:rsidP="00D9000C">
      <w:pPr>
        <w:rPr>
          <w:rFonts w:ascii="Times New Roman" w:hAnsi="Times New Roman" w:cs="Times New Roman"/>
          <w:sz w:val="24"/>
          <w:szCs w:val="32"/>
        </w:rPr>
      </w:pPr>
      <w:r w:rsidRPr="0094056C">
        <w:rPr>
          <w:rFonts w:ascii="Times New Roman" w:hAnsi="Times New Roman" w:cs="Times New Roman"/>
          <w:sz w:val="24"/>
          <w:szCs w:val="32"/>
        </w:rPr>
        <w:t>Students will examine the life and contributions of African Americans from the early 1600s through modern America. Students will explore the influence of geography on slavery and the growth of slavery in America. Students will investigate the rise and effects of Jim Crow and trace the impact of African American migration through the early twentieth century. Students will explore the impact of the Harlem Renaissance and the conditions and contributions of African Americans during the Great Depression and World War II. Students will study the Civil Rights movement and contemporary issues confronting African Americans today. As a people, African Americans have made significant contributions to the economic, political, social, and cultural development of the United States</w:t>
      </w:r>
      <w:r>
        <w:rPr>
          <w:rFonts w:ascii="Times New Roman" w:hAnsi="Times New Roman" w:cs="Times New Roman"/>
          <w:sz w:val="24"/>
          <w:szCs w:val="32"/>
        </w:rPr>
        <w:t>.</w:t>
      </w:r>
    </w:p>
    <w:p w:rsidR="0094056C" w:rsidRDefault="0094056C" w:rsidP="00D9000C">
      <w:pPr>
        <w:rPr>
          <w:rFonts w:ascii="Times New Roman" w:hAnsi="Times New Roman" w:cs="Times New Roman"/>
          <w:sz w:val="24"/>
          <w:szCs w:val="32"/>
        </w:rPr>
      </w:pPr>
      <w:r>
        <w:rPr>
          <w:rFonts w:ascii="Times New Roman" w:hAnsi="Times New Roman" w:cs="Times New Roman"/>
          <w:sz w:val="24"/>
          <w:szCs w:val="32"/>
          <w:u w:val="single"/>
        </w:rPr>
        <w:t xml:space="preserve">We </w:t>
      </w:r>
      <w:proofErr w:type="gramStart"/>
      <w:r>
        <w:rPr>
          <w:rFonts w:ascii="Times New Roman" w:hAnsi="Times New Roman" w:cs="Times New Roman"/>
          <w:sz w:val="24"/>
          <w:szCs w:val="32"/>
          <w:u w:val="single"/>
        </w:rPr>
        <w:t>The</w:t>
      </w:r>
      <w:proofErr w:type="gramEnd"/>
      <w:r>
        <w:rPr>
          <w:rFonts w:ascii="Times New Roman" w:hAnsi="Times New Roman" w:cs="Times New Roman"/>
          <w:sz w:val="24"/>
          <w:szCs w:val="32"/>
          <w:u w:val="single"/>
        </w:rPr>
        <w:t xml:space="preserve"> People</w:t>
      </w:r>
      <w:r>
        <w:rPr>
          <w:rFonts w:ascii="Times New Roman" w:hAnsi="Times New Roman" w:cs="Times New Roman"/>
          <w:sz w:val="24"/>
          <w:szCs w:val="32"/>
        </w:rPr>
        <w:t>: .5 credit</w:t>
      </w:r>
    </w:p>
    <w:p w:rsidR="0094056C" w:rsidRDefault="0094056C" w:rsidP="0094056C">
      <w:pPr>
        <w:rPr>
          <w:rFonts w:ascii="Times New Roman" w:hAnsi="Times New Roman" w:cs="Times New Roman"/>
          <w:sz w:val="24"/>
          <w:szCs w:val="32"/>
        </w:rPr>
      </w:pPr>
      <w:r w:rsidRPr="0094056C">
        <w:rPr>
          <w:rFonts w:ascii="Times New Roman" w:hAnsi="Times New Roman" w:cs="Times New Roman"/>
          <w:sz w:val="24"/>
          <w:szCs w:val="32"/>
        </w:rPr>
        <w:t>We the People is taught using citizenship and the role of citizenship as a framework. There is an emphasis on the principle of equality under law to help students understand the responsibilities that accompany the rights granted to citizens in the United States. The working relationship between the courts and court procedures, the functions of attorneys, and the legislative right to make laws are examined. Emphasis is placed on knowledge and skills that will enable students to deal effectiv</w:t>
      </w:r>
      <w:r>
        <w:rPr>
          <w:rFonts w:ascii="Times New Roman" w:hAnsi="Times New Roman" w:cs="Times New Roman"/>
          <w:sz w:val="24"/>
          <w:szCs w:val="32"/>
        </w:rPr>
        <w:t xml:space="preserve">ely in human relationships and </w:t>
      </w:r>
      <w:r w:rsidRPr="0094056C">
        <w:rPr>
          <w:rFonts w:ascii="Times New Roman" w:hAnsi="Times New Roman" w:cs="Times New Roman"/>
          <w:sz w:val="24"/>
          <w:szCs w:val="32"/>
        </w:rPr>
        <w:t>on the acquisition of inquiry skills to promote sound judgement in everyday living under the law.</w:t>
      </w:r>
    </w:p>
    <w:p w:rsidR="0094056C" w:rsidRDefault="0094056C" w:rsidP="0094056C">
      <w:pPr>
        <w:rPr>
          <w:rFonts w:ascii="Times New Roman" w:hAnsi="Times New Roman" w:cs="Times New Roman"/>
          <w:sz w:val="24"/>
          <w:szCs w:val="32"/>
        </w:rPr>
      </w:pPr>
      <w:r>
        <w:rPr>
          <w:rFonts w:ascii="Times New Roman" w:hAnsi="Times New Roman" w:cs="Times New Roman"/>
          <w:sz w:val="24"/>
          <w:szCs w:val="32"/>
          <w:u w:val="single"/>
        </w:rPr>
        <w:t>Contemporary Issues</w:t>
      </w:r>
      <w:r>
        <w:rPr>
          <w:rFonts w:ascii="Times New Roman" w:hAnsi="Times New Roman" w:cs="Times New Roman"/>
          <w:sz w:val="24"/>
          <w:szCs w:val="32"/>
        </w:rPr>
        <w:t>:</w:t>
      </w:r>
    </w:p>
    <w:p w:rsidR="0094056C" w:rsidRDefault="0094056C" w:rsidP="0094056C">
      <w:pPr>
        <w:rPr>
          <w:rFonts w:ascii="Times New Roman" w:hAnsi="Times New Roman" w:cs="Times New Roman"/>
          <w:sz w:val="24"/>
          <w:szCs w:val="32"/>
        </w:rPr>
      </w:pPr>
      <w:r w:rsidRPr="0094056C">
        <w:rPr>
          <w:rFonts w:ascii="Times New Roman" w:hAnsi="Times New Roman" w:cs="Times New Roman"/>
          <w:i/>
          <w:sz w:val="24"/>
          <w:szCs w:val="32"/>
        </w:rPr>
        <w:t xml:space="preserve">Prerequisite(s): </w:t>
      </w:r>
      <w:r>
        <w:rPr>
          <w:rFonts w:ascii="Times New Roman" w:hAnsi="Times New Roman" w:cs="Times New Roman"/>
          <w:i/>
          <w:sz w:val="24"/>
          <w:szCs w:val="32"/>
        </w:rPr>
        <w:t xml:space="preserve">10-12 grade only </w:t>
      </w:r>
      <w:r w:rsidRPr="0094056C">
        <w:rPr>
          <w:rFonts w:ascii="Times New Roman" w:hAnsi="Times New Roman" w:cs="Times New Roman"/>
          <w:sz w:val="24"/>
          <w:szCs w:val="32"/>
        </w:rPr>
        <w:t>In Contemporary Issues, students study various dynamic issues facing today s society enabling them to discover their values and responsibilities as citizens in society. Students will utilize different learning methods to research, discuss, debate and formulate opinions on those contemporary issues.</w:t>
      </w:r>
    </w:p>
    <w:p w:rsidR="0094056C" w:rsidRDefault="0094056C" w:rsidP="0094056C">
      <w:pPr>
        <w:rPr>
          <w:rFonts w:ascii="Times New Roman" w:hAnsi="Times New Roman" w:cs="Times New Roman"/>
          <w:sz w:val="24"/>
          <w:szCs w:val="32"/>
        </w:rPr>
      </w:pPr>
      <w:r>
        <w:rPr>
          <w:rFonts w:ascii="Times New Roman" w:hAnsi="Times New Roman" w:cs="Times New Roman"/>
          <w:sz w:val="24"/>
          <w:szCs w:val="32"/>
          <w:u w:val="single"/>
        </w:rPr>
        <w:t>Psychology</w:t>
      </w:r>
      <w:r>
        <w:rPr>
          <w:rFonts w:ascii="Times New Roman" w:hAnsi="Times New Roman" w:cs="Times New Roman"/>
          <w:sz w:val="24"/>
          <w:szCs w:val="32"/>
        </w:rPr>
        <w:t>: .5 credit</w:t>
      </w:r>
    </w:p>
    <w:p w:rsidR="0094056C" w:rsidRDefault="0094056C" w:rsidP="0094056C">
      <w:pPr>
        <w:rPr>
          <w:rFonts w:ascii="Times New Roman" w:hAnsi="Times New Roman" w:cs="Times New Roman"/>
          <w:sz w:val="24"/>
          <w:szCs w:val="32"/>
        </w:rPr>
      </w:pPr>
      <w:r w:rsidRPr="0094056C">
        <w:rPr>
          <w:rFonts w:ascii="Times New Roman" w:hAnsi="Times New Roman" w:cs="Times New Roman"/>
          <w:i/>
          <w:sz w:val="24"/>
          <w:szCs w:val="32"/>
        </w:rPr>
        <w:t xml:space="preserve">Prerequisite(s): </w:t>
      </w:r>
      <w:r>
        <w:rPr>
          <w:rFonts w:ascii="Times New Roman" w:hAnsi="Times New Roman" w:cs="Times New Roman"/>
          <w:i/>
          <w:sz w:val="24"/>
          <w:szCs w:val="32"/>
        </w:rPr>
        <w:t xml:space="preserve">10-12 grade only </w:t>
      </w:r>
      <w:r w:rsidRPr="0094056C">
        <w:rPr>
          <w:rFonts w:ascii="Times New Roman" w:hAnsi="Times New Roman" w:cs="Times New Roman"/>
          <w:sz w:val="24"/>
          <w:szCs w:val="32"/>
        </w:rPr>
        <w:t>Psychology is an elective in the science of individual behavior. Students investigate how people behave and why they behave as they do. Students, through application, learn to face and resolve problems of a personal nature and problems involving interaction with other individuals.</w:t>
      </w:r>
    </w:p>
    <w:p w:rsidR="0094056C" w:rsidRDefault="0094056C" w:rsidP="0094056C">
      <w:pPr>
        <w:rPr>
          <w:rFonts w:ascii="Times New Roman" w:hAnsi="Times New Roman" w:cs="Times New Roman"/>
          <w:sz w:val="24"/>
          <w:szCs w:val="32"/>
        </w:rPr>
      </w:pPr>
      <w:r>
        <w:rPr>
          <w:rFonts w:ascii="Times New Roman" w:hAnsi="Times New Roman" w:cs="Times New Roman"/>
          <w:sz w:val="24"/>
          <w:szCs w:val="32"/>
          <w:u w:val="single"/>
        </w:rPr>
        <w:t>Sociology</w:t>
      </w:r>
      <w:r>
        <w:rPr>
          <w:rFonts w:ascii="Times New Roman" w:hAnsi="Times New Roman" w:cs="Times New Roman"/>
          <w:sz w:val="24"/>
          <w:szCs w:val="32"/>
        </w:rPr>
        <w:t>:</w:t>
      </w:r>
      <w:r w:rsidR="0082337D">
        <w:rPr>
          <w:rFonts w:ascii="Times New Roman" w:hAnsi="Times New Roman" w:cs="Times New Roman"/>
          <w:sz w:val="24"/>
          <w:szCs w:val="32"/>
        </w:rPr>
        <w:t xml:space="preserve"> .5 credit</w:t>
      </w:r>
    </w:p>
    <w:p w:rsidR="0094056C" w:rsidRPr="0094056C" w:rsidRDefault="0094056C" w:rsidP="0094056C">
      <w:pPr>
        <w:rPr>
          <w:rFonts w:ascii="Times New Roman" w:hAnsi="Times New Roman" w:cs="Times New Roman"/>
          <w:sz w:val="24"/>
          <w:szCs w:val="32"/>
        </w:rPr>
      </w:pPr>
      <w:r w:rsidRPr="0094056C">
        <w:rPr>
          <w:rFonts w:ascii="Times New Roman" w:hAnsi="Times New Roman" w:cs="Times New Roman"/>
          <w:i/>
          <w:sz w:val="24"/>
          <w:szCs w:val="32"/>
        </w:rPr>
        <w:t xml:space="preserve">Prerequisite(s): </w:t>
      </w:r>
      <w:r>
        <w:rPr>
          <w:rFonts w:ascii="Times New Roman" w:hAnsi="Times New Roman" w:cs="Times New Roman"/>
          <w:i/>
          <w:sz w:val="24"/>
          <w:szCs w:val="32"/>
        </w:rPr>
        <w:t xml:space="preserve">10-12 grade only </w:t>
      </w:r>
      <w:r w:rsidRPr="0094056C">
        <w:rPr>
          <w:rFonts w:ascii="Times New Roman" w:hAnsi="Times New Roman" w:cs="Times New Roman"/>
          <w:sz w:val="24"/>
          <w:szCs w:val="32"/>
        </w:rPr>
        <w:t>Sociology is designed to help students understand the patterns, processes, and institutions of human group interaction. The student is introduced to basic principles and concepts of sociological inquiry, the investigative tools needed for such inquiry and the examination of selected areas of the structure and function of American society</w:t>
      </w:r>
    </w:p>
    <w:p w:rsidR="0094056C" w:rsidRDefault="0082337D" w:rsidP="00D9000C">
      <w:pPr>
        <w:rPr>
          <w:rFonts w:ascii="Times New Roman" w:hAnsi="Times New Roman" w:cs="Times New Roman"/>
          <w:sz w:val="24"/>
          <w:szCs w:val="32"/>
        </w:rPr>
      </w:pPr>
      <w:r>
        <w:rPr>
          <w:rFonts w:ascii="Times New Roman" w:hAnsi="Times New Roman" w:cs="Times New Roman"/>
          <w:sz w:val="24"/>
          <w:szCs w:val="32"/>
          <w:u w:val="single"/>
        </w:rPr>
        <w:lastRenderedPageBreak/>
        <w:t>Dual Credit Psychology</w:t>
      </w:r>
      <w:r>
        <w:rPr>
          <w:rFonts w:ascii="Times New Roman" w:hAnsi="Times New Roman" w:cs="Times New Roman"/>
          <w:sz w:val="24"/>
          <w:szCs w:val="32"/>
        </w:rPr>
        <w:t>:</w:t>
      </w:r>
    </w:p>
    <w:p w:rsidR="0082337D" w:rsidRDefault="0082337D" w:rsidP="00D9000C">
      <w:pPr>
        <w:rPr>
          <w:rFonts w:ascii="Times New Roman" w:hAnsi="Times New Roman" w:cs="Times New Roman"/>
          <w:sz w:val="24"/>
          <w:szCs w:val="32"/>
        </w:rPr>
      </w:pPr>
      <w:r w:rsidRPr="0094056C">
        <w:rPr>
          <w:rFonts w:ascii="Times New Roman" w:hAnsi="Times New Roman" w:cs="Times New Roman"/>
          <w:i/>
          <w:sz w:val="24"/>
          <w:szCs w:val="32"/>
        </w:rPr>
        <w:t xml:space="preserve">Prerequisite(s): </w:t>
      </w:r>
      <w:r>
        <w:rPr>
          <w:rFonts w:ascii="Times New Roman" w:hAnsi="Times New Roman" w:cs="Times New Roman"/>
          <w:i/>
          <w:sz w:val="24"/>
          <w:szCs w:val="32"/>
        </w:rPr>
        <w:t xml:space="preserve">10-12 grade only </w:t>
      </w:r>
      <w:r w:rsidRPr="0082337D">
        <w:rPr>
          <w:rFonts w:ascii="Times New Roman" w:hAnsi="Times New Roman" w:cs="Times New Roman"/>
          <w:sz w:val="24"/>
          <w:szCs w:val="32"/>
        </w:rPr>
        <w:t>Statewide Dual Credit Psychology is a full year college-level course. The purpose of this course is to define psychology and differentiate it from other similar disciplines. The topics covered in this course are research, brain physiology and function, human development, sensation and perception, memory, consciousness, cognition and intelligence, sexuality, psychological disorders, therapy/treatment, social psychology, motivation and emotion, health psychology, learning, and personality.  Elective. All students enrolled in a Statewide Dual Credit course are required to take the online challenge exam.</w:t>
      </w:r>
    </w:p>
    <w:p w:rsidR="0082337D" w:rsidRDefault="0082337D" w:rsidP="00D9000C">
      <w:pPr>
        <w:rPr>
          <w:rFonts w:ascii="Times New Roman" w:hAnsi="Times New Roman" w:cs="Times New Roman"/>
          <w:sz w:val="24"/>
          <w:szCs w:val="32"/>
        </w:rPr>
      </w:pPr>
      <w:r>
        <w:rPr>
          <w:rFonts w:ascii="Times New Roman" w:hAnsi="Times New Roman" w:cs="Times New Roman"/>
          <w:sz w:val="24"/>
          <w:szCs w:val="32"/>
          <w:u w:val="single"/>
        </w:rPr>
        <w:t xml:space="preserve">Creative </w:t>
      </w:r>
      <w:proofErr w:type="gramStart"/>
      <w:r>
        <w:rPr>
          <w:rFonts w:ascii="Times New Roman" w:hAnsi="Times New Roman" w:cs="Times New Roman"/>
          <w:sz w:val="24"/>
          <w:szCs w:val="32"/>
          <w:u w:val="single"/>
        </w:rPr>
        <w:t>Writing</w:t>
      </w:r>
      <w:proofErr w:type="gramEnd"/>
      <w:r>
        <w:rPr>
          <w:rFonts w:ascii="Times New Roman" w:hAnsi="Times New Roman" w:cs="Times New Roman"/>
          <w:sz w:val="24"/>
          <w:szCs w:val="32"/>
          <w:u w:val="single"/>
        </w:rPr>
        <w:t xml:space="preserve"> I and II</w:t>
      </w:r>
      <w:r>
        <w:rPr>
          <w:rFonts w:ascii="Times New Roman" w:hAnsi="Times New Roman" w:cs="Times New Roman"/>
          <w:sz w:val="24"/>
          <w:szCs w:val="32"/>
        </w:rPr>
        <w:t>:</w:t>
      </w:r>
    </w:p>
    <w:p w:rsidR="0082337D" w:rsidRDefault="0082337D" w:rsidP="00D9000C">
      <w:pPr>
        <w:rPr>
          <w:rFonts w:ascii="Times New Roman" w:hAnsi="Times New Roman" w:cs="Times New Roman"/>
          <w:sz w:val="24"/>
          <w:szCs w:val="32"/>
        </w:rPr>
      </w:pPr>
      <w:r w:rsidRPr="0082337D">
        <w:rPr>
          <w:rFonts w:ascii="Times New Roman" w:hAnsi="Times New Roman" w:cs="Times New Roman"/>
          <w:sz w:val="24"/>
          <w:szCs w:val="32"/>
        </w:rPr>
        <w:t xml:space="preserve">This course will offer students the opportunity to exercise their imaginative and creative abilities as they express self, explore diverse modes and genres of writing, both as writers and as critical evaluators of writing. A wide range of writing opportunities in description, exposition, persuasion, comparison/ contrast and narration will be presented, thus giving students the tools necessary to write with uniqueness, coherence, clarity, and simplicity. Creative Writing is available at multiple levels (Standard and Advanced).  </w:t>
      </w:r>
    </w:p>
    <w:p w:rsidR="0082337D" w:rsidRDefault="0082337D" w:rsidP="00D9000C">
      <w:pPr>
        <w:rPr>
          <w:rFonts w:ascii="Times New Roman" w:hAnsi="Times New Roman" w:cs="Times New Roman"/>
          <w:sz w:val="24"/>
          <w:szCs w:val="32"/>
        </w:rPr>
      </w:pPr>
      <w:r>
        <w:rPr>
          <w:rFonts w:ascii="Times New Roman" w:hAnsi="Times New Roman" w:cs="Times New Roman"/>
          <w:sz w:val="24"/>
          <w:szCs w:val="32"/>
          <w:u w:val="single"/>
        </w:rPr>
        <w:t>Dual Credit Speech</w:t>
      </w:r>
      <w:r>
        <w:rPr>
          <w:rFonts w:ascii="Times New Roman" w:hAnsi="Times New Roman" w:cs="Times New Roman"/>
          <w:sz w:val="24"/>
          <w:szCs w:val="32"/>
        </w:rPr>
        <w:t>:</w:t>
      </w:r>
    </w:p>
    <w:p w:rsidR="0082337D" w:rsidRDefault="0082337D" w:rsidP="00D9000C">
      <w:pPr>
        <w:rPr>
          <w:rFonts w:ascii="Times New Roman" w:hAnsi="Times New Roman" w:cs="Times New Roman"/>
          <w:sz w:val="24"/>
          <w:szCs w:val="32"/>
        </w:rPr>
      </w:pPr>
      <w:r w:rsidRPr="0094056C">
        <w:rPr>
          <w:rFonts w:ascii="Times New Roman" w:hAnsi="Times New Roman" w:cs="Times New Roman"/>
          <w:i/>
          <w:sz w:val="24"/>
          <w:szCs w:val="32"/>
        </w:rPr>
        <w:t xml:space="preserve">Prerequisite(s): </w:t>
      </w:r>
      <w:r>
        <w:rPr>
          <w:rFonts w:ascii="Times New Roman" w:hAnsi="Times New Roman" w:cs="Times New Roman"/>
          <w:i/>
          <w:sz w:val="24"/>
          <w:szCs w:val="32"/>
        </w:rPr>
        <w:t xml:space="preserve">10-12 grade only </w:t>
      </w:r>
      <w:r w:rsidRPr="0082337D">
        <w:rPr>
          <w:rFonts w:ascii="Times New Roman" w:hAnsi="Times New Roman" w:cs="Times New Roman"/>
          <w:sz w:val="24"/>
          <w:szCs w:val="32"/>
        </w:rPr>
        <w:t>Statewide Dual Credit Speech and Communications is a full year college-level course. This course introduces students to what communication is and how it affects human interaction. Emphasis is on the elements of communication, group communication, intercultural communication, the nature and value of language, nonverbal communication, persuasion-art of rhetoric, public speaking and the value of listening. This course is not approved as a Fine Arts course for college entrance requirements. All students enrolled in a Statewide Dual Credit course are required to take the online challenge exam.</w:t>
      </w:r>
    </w:p>
    <w:p w:rsidR="0082337D" w:rsidRDefault="0082337D" w:rsidP="00D9000C">
      <w:pPr>
        <w:rPr>
          <w:rFonts w:ascii="Times New Roman" w:hAnsi="Times New Roman" w:cs="Times New Roman"/>
          <w:sz w:val="24"/>
          <w:szCs w:val="32"/>
        </w:rPr>
      </w:pPr>
      <w:r>
        <w:rPr>
          <w:rFonts w:ascii="Times New Roman" w:hAnsi="Times New Roman" w:cs="Times New Roman"/>
          <w:sz w:val="24"/>
          <w:szCs w:val="32"/>
          <w:u w:val="single"/>
        </w:rPr>
        <w:t>Journalism Honors</w:t>
      </w:r>
      <w:r>
        <w:rPr>
          <w:rFonts w:ascii="Times New Roman" w:hAnsi="Times New Roman" w:cs="Times New Roman"/>
          <w:sz w:val="24"/>
          <w:szCs w:val="32"/>
        </w:rPr>
        <w:t xml:space="preserve">: </w:t>
      </w:r>
    </w:p>
    <w:p w:rsidR="0082337D" w:rsidRDefault="0082337D" w:rsidP="00D9000C">
      <w:pPr>
        <w:rPr>
          <w:rFonts w:ascii="Times New Roman" w:hAnsi="Times New Roman" w:cs="Times New Roman"/>
          <w:sz w:val="24"/>
          <w:szCs w:val="32"/>
        </w:rPr>
      </w:pPr>
      <w:r w:rsidRPr="0094056C">
        <w:rPr>
          <w:rFonts w:ascii="Times New Roman" w:hAnsi="Times New Roman" w:cs="Times New Roman"/>
          <w:i/>
          <w:sz w:val="24"/>
          <w:szCs w:val="32"/>
        </w:rPr>
        <w:t xml:space="preserve">Prerequisite(s): </w:t>
      </w:r>
      <w:r w:rsidR="00115521">
        <w:rPr>
          <w:rFonts w:ascii="Times New Roman" w:hAnsi="Times New Roman" w:cs="Times New Roman"/>
          <w:i/>
          <w:sz w:val="24"/>
          <w:szCs w:val="32"/>
        </w:rPr>
        <w:t>11</w:t>
      </w:r>
      <w:r w:rsidR="00115521" w:rsidRPr="00115521">
        <w:rPr>
          <w:rFonts w:ascii="Times New Roman" w:hAnsi="Times New Roman" w:cs="Times New Roman"/>
          <w:i/>
          <w:sz w:val="24"/>
          <w:szCs w:val="32"/>
          <w:vertAlign w:val="superscript"/>
        </w:rPr>
        <w:t>th</w:t>
      </w:r>
      <w:r w:rsidR="00115521">
        <w:rPr>
          <w:rFonts w:ascii="Times New Roman" w:hAnsi="Times New Roman" w:cs="Times New Roman"/>
          <w:i/>
          <w:sz w:val="24"/>
          <w:szCs w:val="32"/>
        </w:rPr>
        <w:t xml:space="preserve"> and 12</w:t>
      </w:r>
      <w:r w:rsidR="00115521" w:rsidRPr="00115521">
        <w:rPr>
          <w:rFonts w:ascii="Times New Roman" w:hAnsi="Times New Roman" w:cs="Times New Roman"/>
          <w:i/>
          <w:sz w:val="24"/>
          <w:szCs w:val="32"/>
          <w:vertAlign w:val="superscript"/>
        </w:rPr>
        <w:t>th</w:t>
      </w:r>
      <w:r w:rsidR="00115521">
        <w:rPr>
          <w:rFonts w:ascii="Times New Roman" w:hAnsi="Times New Roman" w:cs="Times New Roman"/>
          <w:i/>
          <w:sz w:val="24"/>
          <w:szCs w:val="32"/>
        </w:rPr>
        <w:t xml:space="preserve"> grade only, t</w:t>
      </w:r>
      <w:r>
        <w:rPr>
          <w:rFonts w:ascii="Times New Roman" w:hAnsi="Times New Roman" w:cs="Times New Roman"/>
          <w:i/>
          <w:sz w:val="24"/>
          <w:szCs w:val="32"/>
        </w:rPr>
        <w:t xml:space="preserve">eacher recommendation required </w:t>
      </w:r>
      <w:r w:rsidRPr="0082337D">
        <w:rPr>
          <w:rFonts w:ascii="Times New Roman" w:hAnsi="Times New Roman" w:cs="Times New Roman"/>
          <w:sz w:val="24"/>
          <w:szCs w:val="32"/>
        </w:rPr>
        <w:t>This course is designed to introduce students to the field of journalism and the organization of publications (i.e., newspapers, yearbooks, and literary magazines). Types of writing news stories, editorials and feature writing are covered, as well as production considerations, photography, and the business aspects of publications.</w:t>
      </w:r>
    </w:p>
    <w:p w:rsidR="0082337D" w:rsidRDefault="0082337D" w:rsidP="00D9000C">
      <w:pPr>
        <w:rPr>
          <w:rFonts w:ascii="Times New Roman" w:hAnsi="Times New Roman" w:cs="Times New Roman"/>
          <w:sz w:val="24"/>
          <w:szCs w:val="32"/>
        </w:rPr>
      </w:pPr>
      <w:r>
        <w:rPr>
          <w:rFonts w:ascii="Times New Roman" w:hAnsi="Times New Roman" w:cs="Times New Roman"/>
          <w:sz w:val="24"/>
          <w:szCs w:val="32"/>
          <w:u w:val="single"/>
        </w:rPr>
        <w:t>Art History</w:t>
      </w:r>
      <w:r w:rsidR="00D03F35">
        <w:rPr>
          <w:rFonts w:ascii="Times New Roman" w:hAnsi="Times New Roman" w:cs="Times New Roman"/>
          <w:sz w:val="24"/>
          <w:szCs w:val="32"/>
          <w:u w:val="single"/>
        </w:rPr>
        <w:t xml:space="preserve"> Honors</w:t>
      </w:r>
      <w:r>
        <w:rPr>
          <w:rFonts w:ascii="Times New Roman" w:hAnsi="Times New Roman" w:cs="Times New Roman"/>
          <w:sz w:val="24"/>
          <w:szCs w:val="32"/>
        </w:rPr>
        <w:t>:</w:t>
      </w:r>
    </w:p>
    <w:p w:rsidR="0082337D" w:rsidRPr="0082337D" w:rsidRDefault="0082337D" w:rsidP="00D9000C">
      <w:pPr>
        <w:rPr>
          <w:rFonts w:ascii="Times New Roman" w:hAnsi="Times New Roman" w:cs="Times New Roman"/>
          <w:sz w:val="24"/>
          <w:szCs w:val="32"/>
        </w:rPr>
      </w:pPr>
      <w:r w:rsidRPr="0082337D">
        <w:rPr>
          <w:rFonts w:ascii="Times New Roman" w:hAnsi="Times New Roman" w:cs="Times New Roman"/>
          <w:sz w:val="24"/>
          <w:szCs w:val="32"/>
        </w:rPr>
        <w:t>This course is designed as an introduction for all students who wish to have an understanding and appreciation for works of art. Previous art training is not required. Emphasis will be placed on instilling art awareness in both producers and consumers of art. Some basic studio art projects will be taught in relation to the art history lessons. This course is offered for one year. The first semester of this course provides a survey of world art from prehistoric times to the middle of the eighteenth century. The second semester extends to the art of the present.</w:t>
      </w:r>
    </w:p>
    <w:p w:rsidR="00F91F59" w:rsidRDefault="00F91F59" w:rsidP="00D9000C">
      <w:pPr>
        <w:rPr>
          <w:rFonts w:ascii="Times New Roman" w:hAnsi="Times New Roman" w:cs="Times New Roman"/>
          <w:sz w:val="24"/>
          <w:szCs w:val="32"/>
          <w:u w:val="single"/>
        </w:rPr>
      </w:pPr>
    </w:p>
    <w:p w:rsidR="0082337D" w:rsidRDefault="0082337D" w:rsidP="00D9000C">
      <w:pPr>
        <w:rPr>
          <w:rFonts w:ascii="Times New Roman" w:hAnsi="Times New Roman" w:cs="Times New Roman"/>
          <w:sz w:val="24"/>
          <w:szCs w:val="32"/>
        </w:rPr>
      </w:pPr>
      <w:r>
        <w:rPr>
          <w:rFonts w:ascii="Times New Roman" w:hAnsi="Times New Roman" w:cs="Times New Roman"/>
          <w:sz w:val="24"/>
          <w:szCs w:val="32"/>
          <w:u w:val="single"/>
        </w:rPr>
        <w:lastRenderedPageBreak/>
        <w:t xml:space="preserve">AP </w:t>
      </w:r>
      <w:r w:rsidR="00D03F35">
        <w:rPr>
          <w:rFonts w:ascii="Times New Roman" w:hAnsi="Times New Roman" w:cs="Times New Roman"/>
          <w:sz w:val="24"/>
          <w:szCs w:val="32"/>
          <w:u w:val="single"/>
        </w:rPr>
        <w:t xml:space="preserve">Art </w:t>
      </w:r>
      <w:r>
        <w:rPr>
          <w:rFonts w:ascii="Times New Roman" w:hAnsi="Times New Roman" w:cs="Times New Roman"/>
          <w:sz w:val="24"/>
          <w:szCs w:val="32"/>
          <w:u w:val="single"/>
        </w:rPr>
        <w:t>History</w:t>
      </w:r>
      <w:r>
        <w:rPr>
          <w:rFonts w:ascii="Times New Roman" w:hAnsi="Times New Roman" w:cs="Times New Roman"/>
          <w:sz w:val="24"/>
          <w:szCs w:val="32"/>
        </w:rPr>
        <w:t>:</w:t>
      </w:r>
    </w:p>
    <w:p w:rsidR="0082337D" w:rsidRPr="0082337D" w:rsidRDefault="002E13B8" w:rsidP="00D9000C">
      <w:pPr>
        <w:rPr>
          <w:rFonts w:ascii="Times New Roman" w:hAnsi="Times New Roman" w:cs="Times New Roman"/>
          <w:sz w:val="24"/>
          <w:szCs w:val="32"/>
        </w:rPr>
      </w:pPr>
      <w:r w:rsidRPr="0094056C">
        <w:rPr>
          <w:rFonts w:ascii="Times New Roman" w:hAnsi="Times New Roman" w:cs="Times New Roman"/>
          <w:i/>
          <w:sz w:val="24"/>
          <w:szCs w:val="32"/>
        </w:rPr>
        <w:t>Prerequisite(s):</w:t>
      </w:r>
      <w:r>
        <w:rPr>
          <w:rFonts w:ascii="Times New Roman" w:hAnsi="Times New Roman" w:cs="Times New Roman"/>
          <w:i/>
          <w:sz w:val="24"/>
          <w:szCs w:val="32"/>
        </w:rPr>
        <w:t xml:space="preserve"> teacher recommendation required </w:t>
      </w:r>
      <w:r w:rsidR="0082337D" w:rsidRPr="0082337D">
        <w:rPr>
          <w:rFonts w:ascii="Times New Roman" w:hAnsi="Times New Roman" w:cs="Times New Roman"/>
          <w:sz w:val="24"/>
          <w:szCs w:val="32"/>
        </w:rPr>
        <w:t>Advanced Placement History of Art is designed to provide the same benefits to secondary school students as those provided by an introductory college course in art history: an understanding and knowledge of architecture, sculpture, painting, and other art forms within diverse historical and cultural contexts. In the course, students examine major forms of artistic expression from the past and the present from a variety of cultures. They learn to look at works of art critically, with intelligence and sensitivity, and to analyze what they see.</w:t>
      </w:r>
    </w:p>
    <w:p w:rsidR="00D03F35" w:rsidRPr="00D9000C" w:rsidRDefault="00D03F35" w:rsidP="00D03F35">
      <w:pPr>
        <w:rPr>
          <w:rFonts w:ascii="Times New Roman" w:hAnsi="Times New Roman" w:cs="Times New Roman"/>
          <w:b/>
          <w:sz w:val="36"/>
          <w:szCs w:val="36"/>
          <w:u w:val="single"/>
        </w:rPr>
      </w:pPr>
      <w:r>
        <w:rPr>
          <w:rFonts w:ascii="Times New Roman" w:hAnsi="Times New Roman" w:cs="Times New Roman"/>
          <w:b/>
          <w:sz w:val="36"/>
          <w:szCs w:val="36"/>
          <w:u w:val="single"/>
        </w:rPr>
        <w:t>FINE ARTS</w:t>
      </w:r>
      <w:r w:rsidRPr="00D9000C">
        <w:rPr>
          <w:rFonts w:ascii="Times New Roman" w:hAnsi="Times New Roman" w:cs="Times New Roman"/>
          <w:b/>
          <w:sz w:val="36"/>
          <w:szCs w:val="36"/>
          <w:u w:val="single"/>
        </w:rPr>
        <w:t>:</w:t>
      </w:r>
    </w:p>
    <w:p w:rsidR="0094056C" w:rsidRDefault="00D03F35" w:rsidP="00D9000C">
      <w:pPr>
        <w:rPr>
          <w:rFonts w:ascii="Times New Roman" w:hAnsi="Times New Roman" w:cs="Times New Roman"/>
          <w:sz w:val="24"/>
          <w:szCs w:val="32"/>
        </w:rPr>
      </w:pPr>
      <w:r>
        <w:rPr>
          <w:rFonts w:ascii="Times New Roman" w:hAnsi="Times New Roman" w:cs="Times New Roman"/>
          <w:sz w:val="24"/>
          <w:szCs w:val="32"/>
          <w:u w:val="single"/>
        </w:rPr>
        <w:t>AP Music Theory</w:t>
      </w:r>
      <w:r>
        <w:rPr>
          <w:rFonts w:ascii="Times New Roman" w:hAnsi="Times New Roman" w:cs="Times New Roman"/>
          <w:sz w:val="24"/>
          <w:szCs w:val="32"/>
        </w:rPr>
        <w:t>:</w:t>
      </w:r>
    </w:p>
    <w:p w:rsidR="00D03F35" w:rsidRDefault="00D03F35" w:rsidP="00D9000C">
      <w:pPr>
        <w:rPr>
          <w:rFonts w:ascii="Times New Roman" w:hAnsi="Times New Roman" w:cs="Times New Roman"/>
          <w:sz w:val="24"/>
          <w:szCs w:val="32"/>
        </w:rPr>
      </w:pPr>
      <w:r w:rsidRPr="00D03F35">
        <w:rPr>
          <w:rFonts w:ascii="Times New Roman" w:hAnsi="Times New Roman" w:cs="Times New Roman"/>
          <w:i/>
          <w:sz w:val="24"/>
          <w:szCs w:val="32"/>
        </w:rPr>
        <w:t>Prerequisite(s): Honors Theory and Harmony or instructor permission</w:t>
      </w:r>
      <w:r w:rsidRPr="00D03F35">
        <w:rPr>
          <w:rFonts w:ascii="Times New Roman" w:hAnsi="Times New Roman" w:cs="Times New Roman"/>
          <w:sz w:val="24"/>
          <w:szCs w:val="32"/>
        </w:rPr>
        <w:t xml:space="preserve"> This is a continuation of Theory and Harmony which provides additional study in the fundamentals of music in creating and analyzing music such as triad inversions; dominant sevenths; secondary triads; and modulations as they apply to the eighteenth century. Laboratory study devoted to ear-training and keyboard proficiency is required. All students enrolled in an AP course are expected to take the course’s AP exam.</w:t>
      </w:r>
    </w:p>
    <w:p w:rsidR="00D03F35" w:rsidRDefault="00D03F35" w:rsidP="00D9000C">
      <w:pPr>
        <w:rPr>
          <w:rFonts w:ascii="Times New Roman" w:hAnsi="Times New Roman" w:cs="Times New Roman"/>
          <w:sz w:val="24"/>
          <w:szCs w:val="32"/>
        </w:rPr>
      </w:pPr>
      <w:r>
        <w:rPr>
          <w:rFonts w:ascii="Times New Roman" w:hAnsi="Times New Roman" w:cs="Times New Roman"/>
          <w:sz w:val="24"/>
          <w:szCs w:val="32"/>
          <w:u w:val="single"/>
        </w:rPr>
        <w:t>General Music</w:t>
      </w:r>
      <w:r>
        <w:rPr>
          <w:rFonts w:ascii="Times New Roman" w:hAnsi="Times New Roman" w:cs="Times New Roman"/>
          <w:sz w:val="24"/>
          <w:szCs w:val="32"/>
        </w:rPr>
        <w:t>:</w:t>
      </w:r>
    </w:p>
    <w:p w:rsidR="00D03F35" w:rsidRDefault="00D03F35" w:rsidP="00D9000C">
      <w:pPr>
        <w:rPr>
          <w:rFonts w:ascii="Times New Roman" w:hAnsi="Times New Roman" w:cs="Times New Roman"/>
          <w:sz w:val="24"/>
          <w:szCs w:val="32"/>
        </w:rPr>
      </w:pPr>
      <w:r w:rsidRPr="00D03F35">
        <w:rPr>
          <w:rFonts w:ascii="Times New Roman" w:hAnsi="Times New Roman" w:cs="Times New Roman"/>
          <w:sz w:val="24"/>
          <w:szCs w:val="32"/>
        </w:rPr>
        <w:t>This course focuses on discovering music as a means of communication in and between cultures, and how we use music to tell the story of our lives.</w:t>
      </w:r>
    </w:p>
    <w:p w:rsidR="00D03F35" w:rsidRDefault="00D03F35" w:rsidP="00D9000C">
      <w:pPr>
        <w:rPr>
          <w:rFonts w:ascii="Times New Roman" w:hAnsi="Times New Roman" w:cs="Times New Roman"/>
          <w:sz w:val="24"/>
          <w:szCs w:val="32"/>
        </w:rPr>
      </w:pPr>
      <w:r>
        <w:rPr>
          <w:rFonts w:ascii="Times New Roman" w:hAnsi="Times New Roman" w:cs="Times New Roman"/>
          <w:sz w:val="24"/>
          <w:szCs w:val="32"/>
          <w:u w:val="single"/>
        </w:rPr>
        <w:t>Guitar</w:t>
      </w:r>
      <w:r>
        <w:rPr>
          <w:rFonts w:ascii="Times New Roman" w:hAnsi="Times New Roman" w:cs="Times New Roman"/>
          <w:sz w:val="24"/>
          <w:szCs w:val="32"/>
        </w:rPr>
        <w:t>:</w:t>
      </w:r>
    </w:p>
    <w:p w:rsidR="00D03F35" w:rsidRDefault="00D03F35" w:rsidP="00D9000C">
      <w:pPr>
        <w:rPr>
          <w:rFonts w:ascii="Times New Roman" w:hAnsi="Times New Roman" w:cs="Times New Roman"/>
          <w:sz w:val="24"/>
          <w:szCs w:val="32"/>
        </w:rPr>
      </w:pPr>
      <w:r w:rsidRPr="00D03F35">
        <w:rPr>
          <w:rFonts w:ascii="Times New Roman" w:hAnsi="Times New Roman" w:cs="Times New Roman"/>
          <w:sz w:val="24"/>
          <w:szCs w:val="32"/>
        </w:rPr>
        <w:t xml:space="preserve">This course will provide instruction in creating, performing, listening to, and analyzing music in addition to focusing on beginning instrument production while playing melodies and primary </w:t>
      </w:r>
      <w:proofErr w:type="spellStart"/>
      <w:r w:rsidRPr="00D03F35">
        <w:rPr>
          <w:rFonts w:ascii="Times New Roman" w:hAnsi="Times New Roman" w:cs="Times New Roman"/>
          <w:sz w:val="24"/>
          <w:szCs w:val="32"/>
        </w:rPr>
        <w:t>harmonizations</w:t>
      </w:r>
      <w:proofErr w:type="spellEnd"/>
      <w:r w:rsidRPr="00D03F35">
        <w:rPr>
          <w:rFonts w:ascii="Times New Roman" w:hAnsi="Times New Roman" w:cs="Times New Roman"/>
          <w:sz w:val="24"/>
          <w:szCs w:val="32"/>
        </w:rPr>
        <w:t>. Public performances and participation in local festival activities will be used as part of assessment.</w:t>
      </w:r>
    </w:p>
    <w:p w:rsidR="003E232B" w:rsidRDefault="003E232B" w:rsidP="00D9000C">
      <w:pPr>
        <w:rPr>
          <w:rFonts w:ascii="Times New Roman" w:hAnsi="Times New Roman" w:cs="Times New Roman"/>
          <w:sz w:val="24"/>
          <w:szCs w:val="32"/>
        </w:rPr>
      </w:pPr>
      <w:r>
        <w:rPr>
          <w:rFonts w:ascii="Times New Roman" w:hAnsi="Times New Roman" w:cs="Times New Roman"/>
          <w:sz w:val="24"/>
          <w:szCs w:val="32"/>
          <w:u w:val="single"/>
        </w:rPr>
        <w:t>Jazz Choir</w:t>
      </w:r>
      <w:r>
        <w:rPr>
          <w:rFonts w:ascii="Times New Roman" w:hAnsi="Times New Roman" w:cs="Times New Roman"/>
          <w:sz w:val="24"/>
          <w:szCs w:val="32"/>
        </w:rPr>
        <w:t>:</w:t>
      </w:r>
    </w:p>
    <w:p w:rsidR="003E232B" w:rsidRDefault="00D72295" w:rsidP="00D9000C">
      <w:pPr>
        <w:rPr>
          <w:rFonts w:ascii="Times New Roman" w:hAnsi="Times New Roman" w:cs="Times New Roman"/>
          <w:sz w:val="24"/>
          <w:szCs w:val="32"/>
        </w:rPr>
      </w:pPr>
      <w:r w:rsidRPr="00D72295">
        <w:rPr>
          <w:rFonts w:ascii="Times New Roman" w:hAnsi="Times New Roman" w:cs="Times New Roman"/>
          <w:sz w:val="24"/>
          <w:szCs w:val="32"/>
        </w:rPr>
        <w:t xml:space="preserve">This course is open to students who have acquired the proficiency to perform the more complex music literature. Emphasis is placed on developing performance techniques and stylistic interpretation of </w:t>
      </w:r>
      <w:r>
        <w:rPr>
          <w:rFonts w:ascii="Times New Roman" w:hAnsi="Times New Roman" w:cs="Times New Roman"/>
          <w:sz w:val="24"/>
          <w:szCs w:val="32"/>
        </w:rPr>
        <w:t>jazz music</w:t>
      </w:r>
      <w:r w:rsidRPr="00D72295">
        <w:rPr>
          <w:rFonts w:ascii="Times New Roman" w:hAnsi="Times New Roman" w:cs="Times New Roman"/>
          <w:sz w:val="24"/>
          <w:szCs w:val="32"/>
        </w:rPr>
        <w:t>. Public performances and participation in activities with a level of difficulty of 4 to 6, on a scale of 1 to 6, will be used as part of assessment.</w:t>
      </w:r>
    </w:p>
    <w:p w:rsidR="003E232B" w:rsidRDefault="003E232B" w:rsidP="00D9000C">
      <w:pPr>
        <w:rPr>
          <w:rFonts w:ascii="Times New Roman" w:hAnsi="Times New Roman" w:cs="Times New Roman"/>
          <w:sz w:val="24"/>
          <w:szCs w:val="32"/>
        </w:rPr>
      </w:pPr>
      <w:r>
        <w:rPr>
          <w:rFonts w:ascii="Times New Roman" w:hAnsi="Times New Roman" w:cs="Times New Roman"/>
          <w:sz w:val="24"/>
          <w:szCs w:val="32"/>
          <w:u w:val="single"/>
        </w:rPr>
        <w:t>Orchestra I</w:t>
      </w:r>
      <w:r>
        <w:rPr>
          <w:rFonts w:ascii="Times New Roman" w:hAnsi="Times New Roman" w:cs="Times New Roman"/>
          <w:sz w:val="24"/>
          <w:szCs w:val="32"/>
        </w:rPr>
        <w:t>:</w:t>
      </w:r>
    </w:p>
    <w:p w:rsidR="003E232B" w:rsidRDefault="003E232B" w:rsidP="00D9000C">
      <w:pPr>
        <w:rPr>
          <w:rFonts w:ascii="Times New Roman" w:hAnsi="Times New Roman" w:cs="Times New Roman"/>
          <w:sz w:val="24"/>
          <w:szCs w:val="32"/>
        </w:rPr>
      </w:pPr>
      <w:r w:rsidRPr="003E232B">
        <w:rPr>
          <w:rFonts w:ascii="Times New Roman" w:hAnsi="Times New Roman" w:cs="Times New Roman"/>
          <w:i/>
          <w:sz w:val="24"/>
          <w:szCs w:val="32"/>
        </w:rPr>
        <w:t>Prerequisite(s): 2 years of Strings and instructor permission</w:t>
      </w:r>
      <w:r w:rsidRPr="003E232B">
        <w:rPr>
          <w:rFonts w:ascii="Times New Roman" w:hAnsi="Times New Roman" w:cs="Times New Roman"/>
          <w:sz w:val="24"/>
          <w:szCs w:val="32"/>
        </w:rPr>
        <w:t xml:space="preserve"> Orchestra I will provide instruction in creating, performing, listening to, and analyzing music in addition to focusing on string ensemble and solo performance skills. Public performances and participation in local festival activities with a level of difficulty of 2 to 3, on a scale of 1 to 6, will be used as part of assessment.</w:t>
      </w:r>
    </w:p>
    <w:p w:rsidR="00D37279" w:rsidRDefault="00D37279" w:rsidP="00D9000C">
      <w:pPr>
        <w:rPr>
          <w:rFonts w:ascii="Times New Roman" w:hAnsi="Times New Roman" w:cs="Times New Roman"/>
          <w:sz w:val="24"/>
          <w:szCs w:val="32"/>
          <w:u w:val="single"/>
        </w:rPr>
      </w:pPr>
    </w:p>
    <w:p w:rsidR="003E232B" w:rsidRDefault="003E232B" w:rsidP="00D9000C">
      <w:pPr>
        <w:rPr>
          <w:rFonts w:ascii="Times New Roman" w:hAnsi="Times New Roman" w:cs="Times New Roman"/>
          <w:sz w:val="24"/>
          <w:szCs w:val="32"/>
        </w:rPr>
      </w:pPr>
      <w:r>
        <w:rPr>
          <w:rFonts w:ascii="Times New Roman" w:hAnsi="Times New Roman" w:cs="Times New Roman"/>
          <w:sz w:val="24"/>
          <w:szCs w:val="32"/>
          <w:u w:val="single"/>
        </w:rPr>
        <w:lastRenderedPageBreak/>
        <w:t>Senior Band I</w:t>
      </w:r>
      <w:r>
        <w:rPr>
          <w:rFonts w:ascii="Times New Roman" w:hAnsi="Times New Roman" w:cs="Times New Roman"/>
          <w:sz w:val="24"/>
          <w:szCs w:val="32"/>
        </w:rPr>
        <w:t>:</w:t>
      </w:r>
    </w:p>
    <w:p w:rsidR="003E232B" w:rsidRDefault="003E232B" w:rsidP="00D9000C">
      <w:pPr>
        <w:rPr>
          <w:rFonts w:ascii="Times New Roman" w:hAnsi="Times New Roman" w:cs="Times New Roman"/>
          <w:sz w:val="24"/>
          <w:szCs w:val="32"/>
        </w:rPr>
      </w:pPr>
      <w:r w:rsidRPr="003E232B">
        <w:rPr>
          <w:rFonts w:ascii="Times New Roman" w:hAnsi="Times New Roman" w:cs="Times New Roman"/>
          <w:i/>
          <w:sz w:val="24"/>
          <w:szCs w:val="32"/>
        </w:rPr>
        <w:t>Prerequisite(s): Beginning Band instructor permission and audition</w:t>
      </w:r>
      <w:r w:rsidRPr="003E232B">
        <w:rPr>
          <w:rFonts w:ascii="Times New Roman" w:hAnsi="Times New Roman" w:cs="Times New Roman"/>
          <w:sz w:val="24"/>
          <w:szCs w:val="32"/>
        </w:rPr>
        <w:t xml:space="preserve"> This course will provide instruction in creating, performing, listening to, and analyzing music, in addition to focusing on ensemble and solo performance skills. Public performances and participation in local festival activities with a level of difficulty of 2 to 3, on a scale of 1 to 6, will be used as part of assessment. Marching Band fundamentals may be offered as a part of the learning.</w:t>
      </w:r>
    </w:p>
    <w:p w:rsidR="003E232B" w:rsidRDefault="003E232B" w:rsidP="00D9000C">
      <w:pPr>
        <w:rPr>
          <w:rFonts w:ascii="Times New Roman" w:hAnsi="Times New Roman" w:cs="Times New Roman"/>
          <w:sz w:val="24"/>
          <w:szCs w:val="32"/>
        </w:rPr>
      </w:pPr>
      <w:r>
        <w:rPr>
          <w:rFonts w:ascii="Times New Roman" w:hAnsi="Times New Roman" w:cs="Times New Roman"/>
          <w:sz w:val="24"/>
          <w:szCs w:val="32"/>
          <w:u w:val="single"/>
        </w:rPr>
        <w:t>Senior Band II</w:t>
      </w:r>
      <w:r>
        <w:rPr>
          <w:rFonts w:ascii="Times New Roman" w:hAnsi="Times New Roman" w:cs="Times New Roman"/>
          <w:sz w:val="24"/>
          <w:szCs w:val="32"/>
        </w:rPr>
        <w:t>:</w:t>
      </w:r>
    </w:p>
    <w:p w:rsidR="003E232B" w:rsidRDefault="003E232B" w:rsidP="00D9000C">
      <w:pPr>
        <w:rPr>
          <w:rFonts w:ascii="Times New Roman" w:hAnsi="Times New Roman" w:cs="Times New Roman"/>
          <w:sz w:val="24"/>
          <w:szCs w:val="32"/>
        </w:rPr>
      </w:pPr>
      <w:r w:rsidRPr="003E232B">
        <w:rPr>
          <w:rFonts w:ascii="Times New Roman" w:hAnsi="Times New Roman" w:cs="Times New Roman"/>
          <w:sz w:val="24"/>
          <w:szCs w:val="32"/>
        </w:rPr>
        <w:t>Prerequisite(s): Senior Band I and instructor permission This course will provide additional instruction in creating, performing, listening to, and analyzing music. In addition, emphasis is placed upon technical development and authentic stylistic interpretation of band literature while developing analytical and critical skills. Public performances and participation in local festival activities with a level of difficulty of 3 to 4, on a scale of 1 to 6, will be used as part of assessment. Marching Band fundamentals may be offered as a part of the learning.</w:t>
      </w:r>
    </w:p>
    <w:p w:rsidR="003E232B" w:rsidRDefault="003E232B" w:rsidP="00D9000C">
      <w:pPr>
        <w:rPr>
          <w:rFonts w:ascii="Times New Roman" w:hAnsi="Times New Roman" w:cs="Times New Roman"/>
          <w:sz w:val="24"/>
          <w:szCs w:val="32"/>
        </w:rPr>
      </w:pPr>
      <w:r>
        <w:rPr>
          <w:rFonts w:ascii="Times New Roman" w:hAnsi="Times New Roman" w:cs="Times New Roman"/>
          <w:sz w:val="24"/>
          <w:szCs w:val="32"/>
          <w:u w:val="single"/>
        </w:rPr>
        <w:t>Senior Band III</w:t>
      </w:r>
      <w:r>
        <w:rPr>
          <w:rFonts w:ascii="Times New Roman" w:hAnsi="Times New Roman" w:cs="Times New Roman"/>
          <w:sz w:val="24"/>
          <w:szCs w:val="32"/>
        </w:rPr>
        <w:t>:</w:t>
      </w:r>
    </w:p>
    <w:p w:rsidR="003E232B" w:rsidRDefault="003E232B" w:rsidP="003E232B">
      <w:pPr>
        <w:rPr>
          <w:rFonts w:ascii="Times New Roman" w:hAnsi="Times New Roman" w:cs="Times New Roman"/>
          <w:sz w:val="24"/>
          <w:szCs w:val="32"/>
        </w:rPr>
      </w:pPr>
      <w:r w:rsidRPr="003E232B">
        <w:rPr>
          <w:rFonts w:ascii="Times New Roman" w:hAnsi="Times New Roman" w:cs="Times New Roman"/>
          <w:i/>
          <w:sz w:val="24"/>
          <w:szCs w:val="32"/>
        </w:rPr>
        <w:t>Prerequisite(s): Senior Band II and instructor permission</w:t>
      </w:r>
      <w:r>
        <w:rPr>
          <w:rFonts w:ascii="Times New Roman" w:hAnsi="Times New Roman" w:cs="Times New Roman"/>
          <w:i/>
          <w:sz w:val="24"/>
          <w:szCs w:val="32"/>
        </w:rPr>
        <w:t xml:space="preserve"> </w:t>
      </w:r>
      <w:r w:rsidRPr="003E232B">
        <w:rPr>
          <w:rFonts w:ascii="Times New Roman" w:hAnsi="Times New Roman" w:cs="Times New Roman"/>
          <w:sz w:val="24"/>
          <w:szCs w:val="32"/>
        </w:rPr>
        <w:t>This course is a continuation of Senior Band II with higher expectations in all performance standards in the state cur</w:t>
      </w:r>
      <w:r>
        <w:rPr>
          <w:rFonts w:ascii="Times New Roman" w:hAnsi="Times New Roman" w:cs="Times New Roman"/>
          <w:sz w:val="24"/>
          <w:szCs w:val="32"/>
        </w:rPr>
        <w:t>ricular framework. Expanded per</w:t>
      </w:r>
      <w:r w:rsidRPr="003E232B">
        <w:rPr>
          <w:rFonts w:ascii="Times New Roman" w:hAnsi="Times New Roman" w:cs="Times New Roman"/>
          <w:sz w:val="24"/>
          <w:szCs w:val="32"/>
        </w:rPr>
        <w:t>formance repertoire including advanced solo and ensemble literature will be emphasized. Public performances and participation in local festival activities using music literature with a level of difficulty of 4 to 5, on a scale of 1 to 6, will be used as part of assessment. Marching Band may be offered as a part of the learning.</w:t>
      </w:r>
    </w:p>
    <w:p w:rsidR="003E232B" w:rsidRDefault="003E232B" w:rsidP="003E232B">
      <w:pPr>
        <w:rPr>
          <w:rFonts w:ascii="Times New Roman" w:hAnsi="Times New Roman" w:cs="Times New Roman"/>
          <w:sz w:val="24"/>
          <w:szCs w:val="32"/>
        </w:rPr>
      </w:pPr>
      <w:r>
        <w:rPr>
          <w:rFonts w:ascii="Times New Roman" w:hAnsi="Times New Roman" w:cs="Times New Roman"/>
          <w:sz w:val="24"/>
          <w:szCs w:val="32"/>
          <w:u w:val="single"/>
        </w:rPr>
        <w:t>Senior Band IV</w:t>
      </w:r>
      <w:r>
        <w:rPr>
          <w:rFonts w:ascii="Times New Roman" w:hAnsi="Times New Roman" w:cs="Times New Roman"/>
          <w:sz w:val="24"/>
          <w:szCs w:val="32"/>
        </w:rPr>
        <w:t>:</w:t>
      </w:r>
    </w:p>
    <w:p w:rsidR="003E232B" w:rsidRDefault="003E232B" w:rsidP="003E232B">
      <w:pPr>
        <w:rPr>
          <w:rFonts w:ascii="Times New Roman" w:hAnsi="Times New Roman" w:cs="Times New Roman"/>
          <w:sz w:val="24"/>
          <w:szCs w:val="32"/>
        </w:rPr>
      </w:pPr>
      <w:r w:rsidRPr="003E232B">
        <w:rPr>
          <w:rFonts w:ascii="Times New Roman" w:hAnsi="Times New Roman" w:cs="Times New Roman"/>
          <w:i/>
          <w:sz w:val="24"/>
          <w:szCs w:val="32"/>
        </w:rPr>
        <w:t>Prerequisite(s): Senior Band III and instructor permission</w:t>
      </w:r>
      <w:r w:rsidRPr="003E232B">
        <w:rPr>
          <w:rFonts w:ascii="Times New Roman" w:hAnsi="Times New Roman" w:cs="Times New Roman"/>
          <w:sz w:val="24"/>
          <w:szCs w:val="32"/>
        </w:rPr>
        <w:t xml:space="preserve"> </w:t>
      </w:r>
      <w:proofErr w:type="gramStart"/>
      <w:r w:rsidRPr="003E232B">
        <w:rPr>
          <w:rFonts w:ascii="Times New Roman" w:hAnsi="Times New Roman" w:cs="Times New Roman"/>
          <w:sz w:val="24"/>
          <w:szCs w:val="32"/>
        </w:rPr>
        <w:t>At</w:t>
      </w:r>
      <w:proofErr w:type="gramEnd"/>
      <w:r w:rsidRPr="003E232B">
        <w:rPr>
          <w:rFonts w:ascii="Times New Roman" w:hAnsi="Times New Roman" w:cs="Times New Roman"/>
          <w:sz w:val="24"/>
          <w:szCs w:val="32"/>
        </w:rPr>
        <w:t xml:space="preserve"> this level the student is expected to perform with expression and technical accuracy a large and varied repertoire, diverse chamber and solo literature in a variety of styles; compose music demonstrating imagination and technical skill in applying the principles of composition; and conduct an ensemble demonstrating knowledge and skills of music. Public performances and participation in local festival activities using music literature with a level of difficulty of 5 to 6, on a scale of 1 to 6, will be used as part of assessment. Marching Band may be offered as a part of the learning.</w:t>
      </w:r>
    </w:p>
    <w:p w:rsidR="003E232B" w:rsidRDefault="003E232B" w:rsidP="003E232B">
      <w:pPr>
        <w:rPr>
          <w:rFonts w:ascii="Times New Roman" w:hAnsi="Times New Roman" w:cs="Times New Roman"/>
          <w:sz w:val="24"/>
          <w:szCs w:val="32"/>
        </w:rPr>
      </w:pPr>
      <w:r>
        <w:rPr>
          <w:rFonts w:ascii="Times New Roman" w:hAnsi="Times New Roman" w:cs="Times New Roman"/>
          <w:sz w:val="24"/>
          <w:szCs w:val="32"/>
          <w:u w:val="single"/>
        </w:rPr>
        <w:t>Theory and Harmony</w:t>
      </w:r>
      <w:r>
        <w:rPr>
          <w:rFonts w:ascii="Times New Roman" w:hAnsi="Times New Roman" w:cs="Times New Roman"/>
          <w:sz w:val="24"/>
          <w:szCs w:val="32"/>
        </w:rPr>
        <w:t>:</w:t>
      </w:r>
    </w:p>
    <w:p w:rsidR="003E232B" w:rsidRDefault="00221A6E" w:rsidP="003E232B">
      <w:pPr>
        <w:rPr>
          <w:rFonts w:ascii="Times New Roman" w:hAnsi="Times New Roman" w:cs="Times New Roman"/>
          <w:sz w:val="24"/>
          <w:szCs w:val="32"/>
        </w:rPr>
      </w:pPr>
      <w:r w:rsidRPr="0094056C">
        <w:rPr>
          <w:rFonts w:ascii="Times New Roman" w:hAnsi="Times New Roman" w:cs="Times New Roman"/>
          <w:i/>
          <w:sz w:val="24"/>
          <w:szCs w:val="32"/>
        </w:rPr>
        <w:t xml:space="preserve">Prerequisite(s): </w:t>
      </w:r>
      <w:r>
        <w:rPr>
          <w:rFonts w:ascii="Times New Roman" w:hAnsi="Times New Roman" w:cs="Times New Roman"/>
          <w:i/>
          <w:sz w:val="24"/>
          <w:szCs w:val="32"/>
        </w:rPr>
        <w:t xml:space="preserve">CAPA students only </w:t>
      </w:r>
      <w:r w:rsidR="003E232B" w:rsidRPr="003E232B">
        <w:rPr>
          <w:rFonts w:ascii="Times New Roman" w:hAnsi="Times New Roman" w:cs="Times New Roman"/>
          <w:sz w:val="24"/>
          <w:szCs w:val="32"/>
        </w:rPr>
        <w:t>This course will provide concentrated study in the fundamentals in creating and analyzing music. Laboratory study devoted to ear-training and keyboard proficiency is required.</w:t>
      </w:r>
    </w:p>
    <w:p w:rsidR="003E232B" w:rsidRDefault="003E232B" w:rsidP="003E232B">
      <w:pPr>
        <w:rPr>
          <w:rFonts w:ascii="Times New Roman" w:hAnsi="Times New Roman" w:cs="Times New Roman"/>
          <w:sz w:val="24"/>
          <w:szCs w:val="32"/>
        </w:rPr>
      </w:pPr>
      <w:r>
        <w:rPr>
          <w:rFonts w:ascii="Times New Roman" w:hAnsi="Times New Roman" w:cs="Times New Roman"/>
          <w:sz w:val="24"/>
          <w:szCs w:val="32"/>
          <w:u w:val="single"/>
        </w:rPr>
        <w:t>Vocal Music I</w:t>
      </w:r>
      <w:r>
        <w:rPr>
          <w:rFonts w:ascii="Times New Roman" w:hAnsi="Times New Roman" w:cs="Times New Roman"/>
          <w:sz w:val="24"/>
          <w:szCs w:val="32"/>
        </w:rPr>
        <w:t>:</w:t>
      </w:r>
    </w:p>
    <w:p w:rsidR="003E232B" w:rsidRDefault="003E232B" w:rsidP="003E232B">
      <w:pPr>
        <w:rPr>
          <w:rFonts w:ascii="Times New Roman" w:hAnsi="Times New Roman" w:cs="Times New Roman"/>
          <w:sz w:val="24"/>
          <w:szCs w:val="32"/>
        </w:rPr>
      </w:pPr>
      <w:r w:rsidRPr="003E232B">
        <w:rPr>
          <w:rFonts w:ascii="Times New Roman" w:hAnsi="Times New Roman" w:cs="Times New Roman"/>
          <w:sz w:val="24"/>
          <w:szCs w:val="32"/>
        </w:rPr>
        <w:t>This course will provide instruction in creating, performing, listening to, and analyzing music, in addition to focusing on vocal production, using music literature with a level of difficulty of 2 to 3 on a scale of 1 to 6. Public performances and participation in local festival activities will be used as part of assessment.</w:t>
      </w:r>
    </w:p>
    <w:p w:rsidR="003E232B" w:rsidRDefault="003E232B" w:rsidP="003E232B">
      <w:pPr>
        <w:rPr>
          <w:rFonts w:ascii="Times New Roman" w:hAnsi="Times New Roman" w:cs="Times New Roman"/>
          <w:sz w:val="24"/>
          <w:szCs w:val="32"/>
        </w:rPr>
      </w:pPr>
      <w:r>
        <w:rPr>
          <w:rFonts w:ascii="Times New Roman" w:hAnsi="Times New Roman" w:cs="Times New Roman"/>
          <w:sz w:val="24"/>
          <w:szCs w:val="32"/>
          <w:u w:val="single"/>
        </w:rPr>
        <w:lastRenderedPageBreak/>
        <w:t>Vocal Music II</w:t>
      </w:r>
      <w:r>
        <w:rPr>
          <w:rFonts w:ascii="Times New Roman" w:hAnsi="Times New Roman" w:cs="Times New Roman"/>
          <w:sz w:val="24"/>
          <w:szCs w:val="32"/>
        </w:rPr>
        <w:t>:</w:t>
      </w:r>
    </w:p>
    <w:p w:rsidR="003E232B" w:rsidRDefault="003E232B" w:rsidP="003E232B">
      <w:pPr>
        <w:rPr>
          <w:rFonts w:ascii="Times New Roman" w:hAnsi="Times New Roman" w:cs="Times New Roman"/>
          <w:sz w:val="24"/>
          <w:szCs w:val="32"/>
        </w:rPr>
      </w:pPr>
      <w:r w:rsidRPr="003E232B">
        <w:rPr>
          <w:rFonts w:ascii="Times New Roman" w:hAnsi="Times New Roman" w:cs="Times New Roman"/>
          <w:i/>
          <w:sz w:val="24"/>
          <w:szCs w:val="32"/>
        </w:rPr>
        <w:t>Prerequisite(s): Vocal Music I and instructor permission</w:t>
      </w:r>
      <w:r w:rsidRPr="003E232B">
        <w:rPr>
          <w:rFonts w:ascii="Times New Roman" w:hAnsi="Times New Roman" w:cs="Times New Roman"/>
          <w:sz w:val="24"/>
          <w:szCs w:val="32"/>
        </w:rPr>
        <w:t xml:space="preserve"> This course is a continuation of Vocal Music I with emphasis on expanding vocal range and increasing sight-reading skills. Public performances and participation in local festival activities at an increased level of difficulty of 3 to 4, on a scale of 1 to 6, will be used as part of assessment.</w:t>
      </w:r>
    </w:p>
    <w:p w:rsidR="003E232B" w:rsidRDefault="003E232B" w:rsidP="003E232B">
      <w:pPr>
        <w:rPr>
          <w:rFonts w:ascii="Times New Roman" w:hAnsi="Times New Roman" w:cs="Times New Roman"/>
          <w:sz w:val="24"/>
          <w:szCs w:val="32"/>
        </w:rPr>
      </w:pPr>
      <w:r>
        <w:rPr>
          <w:rFonts w:ascii="Times New Roman" w:hAnsi="Times New Roman" w:cs="Times New Roman"/>
          <w:sz w:val="24"/>
          <w:szCs w:val="32"/>
          <w:u w:val="single"/>
        </w:rPr>
        <w:t>Vocal Music III</w:t>
      </w:r>
      <w:r>
        <w:rPr>
          <w:rFonts w:ascii="Times New Roman" w:hAnsi="Times New Roman" w:cs="Times New Roman"/>
          <w:sz w:val="24"/>
          <w:szCs w:val="32"/>
        </w:rPr>
        <w:t>:</w:t>
      </w:r>
    </w:p>
    <w:p w:rsidR="003E232B" w:rsidRDefault="003E232B" w:rsidP="003E232B">
      <w:pPr>
        <w:rPr>
          <w:rFonts w:ascii="Times New Roman" w:hAnsi="Times New Roman" w:cs="Times New Roman"/>
          <w:sz w:val="24"/>
          <w:szCs w:val="32"/>
        </w:rPr>
      </w:pPr>
      <w:r w:rsidRPr="004A0EED">
        <w:rPr>
          <w:rFonts w:ascii="Times New Roman" w:hAnsi="Times New Roman" w:cs="Times New Roman"/>
          <w:i/>
          <w:sz w:val="24"/>
          <w:szCs w:val="32"/>
        </w:rPr>
        <w:t>Prerequisite(s): Vocal Music II and instructor permission</w:t>
      </w:r>
      <w:r w:rsidRPr="003E232B">
        <w:rPr>
          <w:rFonts w:ascii="Times New Roman" w:hAnsi="Times New Roman" w:cs="Times New Roman"/>
          <w:sz w:val="24"/>
          <w:szCs w:val="32"/>
        </w:rPr>
        <w:t xml:space="preserve"> This course is a continuation of Vocal Music II with higher expectations in all performance standards in the state curricular framework. The importance of vocal health and the development of advanced vocal techniques will be emphasized. Public performances and participation in local festival activities using music literature with a higher level of difficulty of 4 to 5, on a scale of 1 to 6, will be used as part of assessment.</w:t>
      </w:r>
    </w:p>
    <w:p w:rsidR="004A0EED" w:rsidRDefault="004A0EED" w:rsidP="003E232B">
      <w:pPr>
        <w:rPr>
          <w:rFonts w:ascii="Times New Roman" w:hAnsi="Times New Roman" w:cs="Times New Roman"/>
          <w:sz w:val="24"/>
          <w:szCs w:val="32"/>
        </w:rPr>
      </w:pPr>
      <w:r>
        <w:rPr>
          <w:rFonts w:ascii="Times New Roman" w:hAnsi="Times New Roman" w:cs="Times New Roman"/>
          <w:sz w:val="24"/>
          <w:szCs w:val="32"/>
          <w:u w:val="single"/>
        </w:rPr>
        <w:t>Vocal Music IV</w:t>
      </w:r>
      <w:r>
        <w:rPr>
          <w:rFonts w:ascii="Times New Roman" w:hAnsi="Times New Roman" w:cs="Times New Roman"/>
          <w:sz w:val="24"/>
          <w:szCs w:val="32"/>
        </w:rPr>
        <w:t>:</w:t>
      </w:r>
    </w:p>
    <w:p w:rsidR="004A0EED" w:rsidRPr="004A0EED" w:rsidRDefault="004A0EED" w:rsidP="003E232B">
      <w:pPr>
        <w:rPr>
          <w:rFonts w:ascii="Times New Roman" w:hAnsi="Times New Roman" w:cs="Times New Roman"/>
          <w:sz w:val="24"/>
          <w:szCs w:val="32"/>
        </w:rPr>
      </w:pPr>
      <w:r w:rsidRPr="004A0EED">
        <w:rPr>
          <w:rFonts w:ascii="Times New Roman" w:hAnsi="Times New Roman" w:cs="Times New Roman"/>
          <w:i/>
          <w:sz w:val="24"/>
          <w:szCs w:val="32"/>
        </w:rPr>
        <w:t>Prerequisite(s): Vocal Music III and instructor permission</w:t>
      </w:r>
      <w:r w:rsidRPr="004A0EED">
        <w:rPr>
          <w:rFonts w:ascii="Times New Roman" w:hAnsi="Times New Roman" w:cs="Times New Roman"/>
          <w:sz w:val="24"/>
          <w:szCs w:val="32"/>
        </w:rPr>
        <w:t xml:space="preserve"> </w:t>
      </w:r>
      <w:proofErr w:type="gramStart"/>
      <w:r w:rsidRPr="004A0EED">
        <w:rPr>
          <w:rFonts w:ascii="Times New Roman" w:hAnsi="Times New Roman" w:cs="Times New Roman"/>
          <w:sz w:val="24"/>
          <w:szCs w:val="32"/>
        </w:rPr>
        <w:t>At</w:t>
      </w:r>
      <w:proofErr w:type="gramEnd"/>
      <w:r w:rsidRPr="004A0EED">
        <w:rPr>
          <w:rFonts w:ascii="Times New Roman" w:hAnsi="Times New Roman" w:cs="Times New Roman"/>
          <w:sz w:val="24"/>
          <w:szCs w:val="32"/>
        </w:rPr>
        <w:t xml:space="preserve"> this level the student is expected to sing with expression and technical accuracy a large and varied repertoire, written in more than four parts; sing in ensembles with one student on a part; improvise stylistically appropriate harmony in a variety of styles; and compose music demonstrating imagination and technical skill in applying the principles of composition. Public performances and participation in local festival activities using music literature with a level of difficulty of 5 to 6, on a scale of 1 to 6, will be used as part of assessment.</w:t>
      </w:r>
    </w:p>
    <w:p w:rsidR="00D03F35" w:rsidRDefault="00D03F35" w:rsidP="00D9000C">
      <w:pPr>
        <w:rPr>
          <w:rFonts w:ascii="Times New Roman" w:hAnsi="Times New Roman" w:cs="Times New Roman"/>
          <w:sz w:val="24"/>
          <w:szCs w:val="32"/>
        </w:rPr>
      </w:pPr>
      <w:r>
        <w:rPr>
          <w:rFonts w:ascii="Times New Roman" w:hAnsi="Times New Roman" w:cs="Times New Roman"/>
          <w:sz w:val="24"/>
          <w:szCs w:val="32"/>
          <w:u w:val="single"/>
        </w:rPr>
        <w:t>Dance I</w:t>
      </w:r>
      <w:r>
        <w:rPr>
          <w:rFonts w:ascii="Times New Roman" w:hAnsi="Times New Roman" w:cs="Times New Roman"/>
          <w:sz w:val="24"/>
          <w:szCs w:val="32"/>
        </w:rPr>
        <w:t>:</w:t>
      </w:r>
    </w:p>
    <w:p w:rsidR="00D03F35" w:rsidRDefault="00D03F35" w:rsidP="00D9000C">
      <w:pPr>
        <w:rPr>
          <w:rFonts w:ascii="Times New Roman" w:hAnsi="Times New Roman" w:cs="Times New Roman"/>
          <w:sz w:val="24"/>
          <w:szCs w:val="32"/>
        </w:rPr>
      </w:pPr>
      <w:r w:rsidRPr="00D03F35">
        <w:rPr>
          <w:rFonts w:ascii="Times New Roman" w:hAnsi="Times New Roman" w:cs="Times New Roman"/>
          <w:sz w:val="24"/>
          <w:szCs w:val="32"/>
        </w:rPr>
        <w:t>Students will work to develop higher order thinking skills through perceiving, analyzing, and making discriminating judgments about dance as they develop movement skills. Emphasis is placed on barre and center floor work. Public performances and participation in local activities will be used as part of assessment.</w:t>
      </w:r>
    </w:p>
    <w:p w:rsidR="00D03F35" w:rsidRDefault="00D03F35" w:rsidP="00D9000C">
      <w:pPr>
        <w:rPr>
          <w:rFonts w:ascii="Times New Roman" w:hAnsi="Times New Roman" w:cs="Times New Roman"/>
          <w:sz w:val="24"/>
          <w:szCs w:val="32"/>
        </w:rPr>
      </w:pPr>
      <w:r>
        <w:rPr>
          <w:rFonts w:ascii="Times New Roman" w:hAnsi="Times New Roman" w:cs="Times New Roman"/>
          <w:sz w:val="24"/>
          <w:szCs w:val="32"/>
          <w:u w:val="single"/>
        </w:rPr>
        <w:t>Dance II</w:t>
      </w:r>
      <w:r>
        <w:rPr>
          <w:rFonts w:ascii="Times New Roman" w:hAnsi="Times New Roman" w:cs="Times New Roman"/>
          <w:sz w:val="24"/>
          <w:szCs w:val="32"/>
        </w:rPr>
        <w:t>:</w:t>
      </w:r>
    </w:p>
    <w:p w:rsidR="00D03F35" w:rsidRDefault="00D03F35" w:rsidP="00D9000C">
      <w:pPr>
        <w:rPr>
          <w:rFonts w:ascii="Times New Roman" w:hAnsi="Times New Roman" w:cs="Times New Roman"/>
          <w:sz w:val="24"/>
          <w:szCs w:val="32"/>
        </w:rPr>
      </w:pPr>
      <w:r w:rsidRPr="00D03F35">
        <w:rPr>
          <w:rFonts w:ascii="Times New Roman" w:hAnsi="Times New Roman" w:cs="Times New Roman"/>
          <w:i/>
          <w:sz w:val="24"/>
          <w:szCs w:val="32"/>
        </w:rPr>
        <w:t>Prerequisite(s): Dance I and instructor permission</w:t>
      </w:r>
      <w:r w:rsidRPr="00D03F35">
        <w:rPr>
          <w:rFonts w:ascii="Times New Roman" w:hAnsi="Times New Roman" w:cs="Times New Roman"/>
          <w:sz w:val="24"/>
          <w:szCs w:val="32"/>
        </w:rPr>
        <w:t xml:space="preserve"> This course will provide additional instruction in ballet technique. Students examine the role and meaning of dance forms while developing analytical, creative, and critical thinking skills. Public performances and participation in local activities will be used as part of assessment</w:t>
      </w:r>
    </w:p>
    <w:p w:rsidR="00D03F35" w:rsidRPr="00D03F35" w:rsidRDefault="00D03F35" w:rsidP="00D9000C">
      <w:pPr>
        <w:rPr>
          <w:rFonts w:ascii="Times New Roman" w:hAnsi="Times New Roman" w:cs="Times New Roman"/>
          <w:sz w:val="24"/>
          <w:szCs w:val="32"/>
        </w:rPr>
      </w:pPr>
      <w:r>
        <w:rPr>
          <w:rFonts w:ascii="Times New Roman" w:hAnsi="Times New Roman" w:cs="Times New Roman"/>
          <w:sz w:val="24"/>
          <w:szCs w:val="32"/>
          <w:u w:val="single"/>
        </w:rPr>
        <w:t>Dance III</w:t>
      </w:r>
      <w:r>
        <w:rPr>
          <w:rFonts w:ascii="Times New Roman" w:hAnsi="Times New Roman" w:cs="Times New Roman"/>
          <w:sz w:val="24"/>
          <w:szCs w:val="32"/>
        </w:rPr>
        <w:t>:</w:t>
      </w:r>
    </w:p>
    <w:p w:rsidR="0094056C" w:rsidRDefault="00D03F35" w:rsidP="00D9000C">
      <w:pPr>
        <w:rPr>
          <w:rFonts w:ascii="Times New Roman" w:hAnsi="Times New Roman" w:cs="Times New Roman"/>
          <w:sz w:val="24"/>
          <w:szCs w:val="32"/>
        </w:rPr>
      </w:pPr>
      <w:r w:rsidRPr="00D03F35">
        <w:rPr>
          <w:rFonts w:ascii="Times New Roman" w:hAnsi="Times New Roman" w:cs="Times New Roman"/>
          <w:i/>
          <w:sz w:val="24"/>
          <w:szCs w:val="32"/>
        </w:rPr>
        <w:t>Prerequisite(s): Dance II and instructor permission</w:t>
      </w:r>
      <w:r w:rsidRPr="00D03F35">
        <w:rPr>
          <w:rFonts w:ascii="Times New Roman" w:hAnsi="Times New Roman" w:cs="Times New Roman"/>
          <w:sz w:val="24"/>
          <w:szCs w:val="32"/>
        </w:rPr>
        <w:t xml:space="preserve"> Dance III is an introduction to modern dance techniques. This course focuses on proper skeletal alignment, body-part articulation, strength, flexibility, agility, and coordination in locomotor and </w:t>
      </w:r>
      <w:proofErr w:type="spellStart"/>
      <w:r w:rsidRPr="00D03F35">
        <w:rPr>
          <w:rFonts w:ascii="Times New Roman" w:hAnsi="Times New Roman" w:cs="Times New Roman"/>
          <w:sz w:val="24"/>
          <w:szCs w:val="32"/>
        </w:rPr>
        <w:t>nonlocomotor</w:t>
      </w:r>
      <w:proofErr w:type="spellEnd"/>
      <w:r w:rsidRPr="00D03F35">
        <w:rPr>
          <w:rFonts w:ascii="Times New Roman" w:hAnsi="Times New Roman" w:cs="Times New Roman"/>
          <w:sz w:val="24"/>
          <w:szCs w:val="32"/>
        </w:rPr>
        <w:t xml:space="preserve"> axial movements. Previous dance study is required. Public performances and participation in local activities will be used as part of assessment.</w:t>
      </w:r>
    </w:p>
    <w:p w:rsidR="00D37279" w:rsidRDefault="00D37279" w:rsidP="00D9000C">
      <w:pPr>
        <w:rPr>
          <w:rFonts w:ascii="Times New Roman" w:hAnsi="Times New Roman" w:cs="Times New Roman"/>
          <w:sz w:val="24"/>
          <w:szCs w:val="32"/>
          <w:u w:val="single"/>
        </w:rPr>
      </w:pPr>
    </w:p>
    <w:p w:rsidR="00D03F35" w:rsidRDefault="00D03F35" w:rsidP="00D9000C">
      <w:pPr>
        <w:rPr>
          <w:rFonts w:ascii="Times New Roman" w:hAnsi="Times New Roman" w:cs="Times New Roman"/>
          <w:sz w:val="24"/>
          <w:szCs w:val="32"/>
        </w:rPr>
      </w:pPr>
      <w:bookmarkStart w:id="0" w:name="_GoBack"/>
      <w:bookmarkEnd w:id="0"/>
      <w:r>
        <w:rPr>
          <w:rFonts w:ascii="Times New Roman" w:hAnsi="Times New Roman" w:cs="Times New Roman"/>
          <w:sz w:val="24"/>
          <w:szCs w:val="32"/>
          <w:u w:val="single"/>
        </w:rPr>
        <w:lastRenderedPageBreak/>
        <w:t>Dance IV</w:t>
      </w:r>
      <w:r>
        <w:rPr>
          <w:rFonts w:ascii="Times New Roman" w:hAnsi="Times New Roman" w:cs="Times New Roman"/>
          <w:sz w:val="24"/>
          <w:szCs w:val="32"/>
        </w:rPr>
        <w:t>:</w:t>
      </w:r>
    </w:p>
    <w:p w:rsidR="00D03F35" w:rsidRDefault="00D03F35" w:rsidP="00D9000C">
      <w:pPr>
        <w:rPr>
          <w:rFonts w:ascii="Times New Roman" w:hAnsi="Times New Roman" w:cs="Times New Roman"/>
          <w:sz w:val="24"/>
          <w:szCs w:val="32"/>
        </w:rPr>
      </w:pPr>
      <w:r w:rsidRPr="00D03F35">
        <w:rPr>
          <w:rFonts w:ascii="Times New Roman" w:hAnsi="Times New Roman" w:cs="Times New Roman"/>
          <w:i/>
          <w:sz w:val="24"/>
          <w:szCs w:val="32"/>
        </w:rPr>
        <w:t>Prerequisite(s): Dance III and instructor permission</w:t>
      </w:r>
      <w:r w:rsidRPr="00D03F35">
        <w:rPr>
          <w:rFonts w:ascii="Times New Roman" w:hAnsi="Times New Roman" w:cs="Times New Roman"/>
          <w:sz w:val="24"/>
          <w:szCs w:val="32"/>
        </w:rPr>
        <w:t xml:space="preserve"> </w:t>
      </w:r>
      <w:proofErr w:type="gramStart"/>
      <w:r w:rsidRPr="00D03F35">
        <w:rPr>
          <w:rFonts w:ascii="Times New Roman" w:hAnsi="Times New Roman" w:cs="Times New Roman"/>
          <w:sz w:val="24"/>
          <w:szCs w:val="32"/>
        </w:rPr>
        <w:t>At</w:t>
      </w:r>
      <w:proofErr w:type="gramEnd"/>
      <w:r w:rsidRPr="00D03F35">
        <w:rPr>
          <w:rFonts w:ascii="Times New Roman" w:hAnsi="Times New Roman" w:cs="Times New Roman"/>
          <w:sz w:val="24"/>
          <w:szCs w:val="32"/>
        </w:rPr>
        <w:t xml:space="preserve"> this level the student is expected to perform with expression and technical accuracy a large and varied repertoire in a variety of styles, use choreographic principles, processes, and structures as a way to communicate meaning. Public performances and participation in activities with a level of difficulty of 5 or 6, on a scale of 1 to 6, will be used as part of assessment.</w:t>
      </w:r>
    </w:p>
    <w:p w:rsidR="00D03F35" w:rsidRDefault="004A0EED" w:rsidP="00D9000C">
      <w:pPr>
        <w:rPr>
          <w:rFonts w:ascii="Times New Roman" w:hAnsi="Times New Roman" w:cs="Times New Roman"/>
          <w:sz w:val="24"/>
          <w:szCs w:val="32"/>
        </w:rPr>
      </w:pPr>
      <w:r>
        <w:rPr>
          <w:rFonts w:ascii="Times New Roman" w:hAnsi="Times New Roman" w:cs="Times New Roman"/>
          <w:sz w:val="24"/>
          <w:szCs w:val="32"/>
          <w:u w:val="single"/>
        </w:rPr>
        <w:t>Theater Arts I: Introduction to Theater</w:t>
      </w:r>
      <w:r>
        <w:rPr>
          <w:rFonts w:ascii="Times New Roman" w:hAnsi="Times New Roman" w:cs="Times New Roman"/>
          <w:sz w:val="24"/>
          <w:szCs w:val="32"/>
        </w:rPr>
        <w:t>:</w:t>
      </w:r>
    </w:p>
    <w:p w:rsidR="004A0EED" w:rsidRDefault="004A0EED" w:rsidP="00D9000C">
      <w:pPr>
        <w:rPr>
          <w:rFonts w:ascii="Times New Roman" w:hAnsi="Times New Roman" w:cs="Times New Roman"/>
          <w:sz w:val="24"/>
          <w:szCs w:val="32"/>
        </w:rPr>
      </w:pPr>
      <w:r w:rsidRPr="004A0EED">
        <w:rPr>
          <w:rFonts w:ascii="Times New Roman" w:hAnsi="Times New Roman" w:cs="Times New Roman"/>
          <w:sz w:val="24"/>
          <w:szCs w:val="32"/>
        </w:rPr>
        <w:t>Students are involved in acting techniques, playwriting, directing, and technology associated with theatre production. Students are responsible for writing and performing original scripts.</w:t>
      </w:r>
    </w:p>
    <w:p w:rsidR="004A0EED" w:rsidRDefault="004A0EED" w:rsidP="00D9000C">
      <w:pPr>
        <w:rPr>
          <w:rFonts w:ascii="Times New Roman" w:hAnsi="Times New Roman" w:cs="Times New Roman"/>
          <w:sz w:val="24"/>
          <w:szCs w:val="32"/>
        </w:rPr>
      </w:pPr>
      <w:r>
        <w:rPr>
          <w:rFonts w:ascii="Times New Roman" w:hAnsi="Times New Roman" w:cs="Times New Roman"/>
          <w:sz w:val="24"/>
          <w:szCs w:val="32"/>
          <w:u w:val="single"/>
        </w:rPr>
        <w:t>Visual Art I</w:t>
      </w:r>
      <w:r>
        <w:rPr>
          <w:rFonts w:ascii="Times New Roman" w:hAnsi="Times New Roman" w:cs="Times New Roman"/>
          <w:sz w:val="24"/>
          <w:szCs w:val="32"/>
        </w:rPr>
        <w:t>:</w:t>
      </w:r>
    </w:p>
    <w:p w:rsidR="004A0EED" w:rsidRDefault="004A0EED" w:rsidP="00D9000C">
      <w:pPr>
        <w:rPr>
          <w:rFonts w:ascii="Times New Roman" w:hAnsi="Times New Roman" w:cs="Times New Roman"/>
          <w:sz w:val="24"/>
          <w:szCs w:val="32"/>
        </w:rPr>
      </w:pPr>
      <w:r w:rsidRPr="004A0EED">
        <w:rPr>
          <w:rFonts w:ascii="Times New Roman" w:hAnsi="Times New Roman" w:cs="Times New Roman"/>
          <w:sz w:val="24"/>
          <w:szCs w:val="32"/>
        </w:rPr>
        <w:t>This is an introductory course in art. Basic elements and principals of art are learned through experiences in drawing, painting, visual communications, three-dimensional design, and environmental design. Art production is integrated with art history, art criticism, and aesthetics within each unit of study.</w:t>
      </w:r>
    </w:p>
    <w:p w:rsidR="004A0EED" w:rsidRDefault="004A0EED" w:rsidP="00D9000C">
      <w:pPr>
        <w:rPr>
          <w:rFonts w:ascii="Times New Roman" w:hAnsi="Times New Roman" w:cs="Times New Roman"/>
          <w:sz w:val="24"/>
          <w:szCs w:val="32"/>
        </w:rPr>
      </w:pPr>
      <w:r>
        <w:rPr>
          <w:rFonts w:ascii="Times New Roman" w:hAnsi="Times New Roman" w:cs="Times New Roman"/>
          <w:sz w:val="24"/>
          <w:szCs w:val="32"/>
          <w:u w:val="single"/>
        </w:rPr>
        <w:t>Visual Art II</w:t>
      </w:r>
      <w:r>
        <w:rPr>
          <w:rFonts w:ascii="Times New Roman" w:hAnsi="Times New Roman" w:cs="Times New Roman"/>
          <w:sz w:val="24"/>
          <w:szCs w:val="32"/>
        </w:rPr>
        <w:t>:</w:t>
      </w:r>
    </w:p>
    <w:p w:rsidR="004A0EED" w:rsidRDefault="004A0EED" w:rsidP="00D9000C">
      <w:pPr>
        <w:rPr>
          <w:rFonts w:ascii="Times New Roman" w:hAnsi="Times New Roman" w:cs="Times New Roman"/>
          <w:sz w:val="24"/>
          <w:szCs w:val="32"/>
        </w:rPr>
      </w:pPr>
      <w:r w:rsidRPr="004A0EED">
        <w:rPr>
          <w:rFonts w:ascii="Times New Roman" w:hAnsi="Times New Roman" w:cs="Times New Roman"/>
          <w:i/>
          <w:sz w:val="24"/>
          <w:szCs w:val="32"/>
        </w:rPr>
        <w:t>Prerequisite(s): Visual Art I and portfolio review</w:t>
      </w:r>
      <w:r w:rsidRPr="004A0EED">
        <w:rPr>
          <w:rFonts w:ascii="Times New Roman" w:hAnsi="Times New Roman" w:cs="Times New Roman"/>
          <w:sz w:val="24"/>
          <w:szCs w:val="32"/>
        </w:rPr>
        <w:t xml:space="preserve"> This course is a continuation of Visual Art I in greater depth and detail emphasizing strong foundations in theory and skill. Emphasis is placed on design as it relates to two-dimensional or three- dimensional art forms. Art production is integrated with art history, art criticism, and aesthetics to build individual skills in observing, analyzing, and interpreting artworks. These skills are necessary for consumers as well as producers of art.</w:t>
      </w:r>
    </w:p>
    <w:p w:rsidR="004A0EED" w:rsidRDefault="004A0EED" w:rsidP="00D9000C">
      <w:pPr>
        <w:rPr>
          <w:rFonts w:ascii="Times New Roman" w:hAnsi="Times New Roman" w:cs="Times New Roman"/>
          <w:sz w:val="24"/>
          <w:szCs w:val="32"/>
        </w:rPr>
      </w:pPr>
      <w:r>
        <w:rPr>
          <w:rFonts w:ascii="Times New Roman" w:hAnsi="Times New Roman" w:cs="Times New Roman"/>
          <w:sz w:val="24"/>
          <w:szCs w:val="32"/>
          <w:u w:val="single"/>
        </w:rPr>
        <w:t>Visual Design</w:t>
      </w:r>
      <w:r>
        <w:rPr>
          <w:rFonts w:ascii="Times New Roman" w:hAnsi="Times New Roman" w:cs="Times New Roman"/>
          <w:sz w:val="24"/>
          <w:szCs w:val="32"/>
        </w:rPr>
        <w:t>:</w:t>
      </w:r>
    </w:p>
    <w:p w:rsidR="00D75377" w:rsidRDefault="00D75377" w:rsidP="00D75377">
      <w:pPr>
        <w:rPr>
          <w:rFonts w:ascii="Times New Roman" w:hAnsi="Times New Roman" w:cs="Times New Roman"/>
          <w:sz w:val="24"/>
          <w:szCs w:val="32"/>
        </w:rPr>
      </w:pPr>
      <w:r w:rsidRPr="004A0EED">
        <w:rPr>
          <w:rFonts w:ascii="Times New Roman" w:hAnsi="Times New Roman" w:cs="Times New Roman"/>
          <w:sz w:val="24"/>
          <w:szCs w:val="32"/>
        </w:rPr>
        <w:t xml:space="preserve">This is an introductory course in art. Basic elements and principals of art are learned </w:t>
      </w:r>
      <w:r>
        <w:rPr>
          <w:rFonts w:ascii="Times New Roman" w:hAnsi="Times New Roman" w:cs="Times New Roman"/>
          <w:sz w:val="24"/>
          <w:szCs w:val="32"/>
        </w:rPr>
        <w:t>using computer as media</w:t>
      </w:r>
      <w:r w:rsidRPr="004A0EED">
        <w:rPr>
          <w:rFonts w:ascii="Times New Roman" w:hAnsi="Times New Roman" w:cs="Times New Roman"/>
          <w:sz w:val="24"/>
          <w:szCs w:val="32"/>
        </w:rPr>
        <w:t>. Art production is integrated with art history, art criticism, and aesthetics within each unit of study.</w:t>
      </w:r>
    </w:p>
    <w:p w:rsidR="006D5F63" w:rsidRDefault="006D5F63" w:rsidP="00187BC6">
      <w:pPr>
        <w:rPr>
          <w:rFonts w:ascii="Times New Roman" w:hAnsi="Times New Roman" w:cs="Times New Roman"/>
          <w:b/>
          <w:sz w:val="36"/>
          <w:szCs w:val="36"/>
          <w:u w:val="single"/>
        </w:rPr>
        <w:sectPr w:rsidR="006D5F63">
          <w:pgSz w:w="12240" w:h="15840"/>
          <w:pgMar w:top="1440" w:right="1440" w:bottom="1440" w:left="1440" w:header="720" w:footer="720" w:gutter="0"/>
          <w:cols w:space="720"/>
          <w:docGrid w:linePitch="360"/>
        </w:sectPr>
      </w:pPr>
    </w:p>
    <w:p w:rsidR="00187BC6" w:rsidRPr="00D9000C" w:rsidRDefault="00187BC6" w:rsidP="00187BC6">
      <w:pPr>
        <w:rPr>
          <w:rFonts w:ascii="Times New Roman" w:hAnsi="Times New Roman" w:cs="Times New Roman"/>
          <w:b/>
          <w:sz w:val="36"/>
          <w:szCs w:val="36"/>
          <w:u w:val="single"/>
        </w:rPr>
      </w:pPr>
      <w:r>
        <w:rPr>
          <w:rFonts w:ascii="Times New Roman" w:hAnsi="Times New Roman" w:cs="Times New Roman"/>
          <w:b/>
          <w:sz w:val="36"/>
          <w:szCs w:val="36"/>
          <w:u w:val="single"/>
        </w:rPr>
        <w:t>ACT PREP</w:t>
      </w:r>
      <w:r w:rsidRPr="00D9000C">
        <w:rPr>
          <w:rFonts w:ascii="Times New Roman" w:hAnsi="Times New Roman" w:cs="Times New Roman"/>
          <w:b/>
          <w:sz w:val="36"/>
          <w:szCs w:val="36"/>
          <w:u w:val="single"/>
        </w:rPr>
        <w:t>:</w:t>
      </w:r>
    </w:p>
    <w:p w:rsidR="00187BC6" w:rsidRDefault="00187BC6" w:rsidP="00D9000C">
      <w:pPr>
        <w:rPr>
          <w:rFonts w:ascii="Times New Roman" w:hAnsi="Times New Roman" w:cs="Times New Roman"/>
          <w:sz w:val="24"/>
          <w:szCs w:val="32"/>
        </w:rPr>
      </w:pPr>
      <w:r>
        <w:rPr>
          <w:rFonts w:ascii="Times New Roman" w:hAnsi="Times New Roman" w:cs="Times New Roman"/>
          <w:sz w:val="24"/>
          <w:szCs w:val="32"/>
          <w:u w:val="single"/>
        </w:rPr>
        <w:t>ACT Prep English</w:t>
      </w:r>
      <w:r>
        <w:rPr>
          <w:rFonts w:ascii="Times New Roman" w:hAnsi="Times New Roman" w:cs="Times New Roman"/>
          <w:sz w:val="24"/>
          <w:szCs w:val="32"/>
        </w:rPr>
        <w:t>: .5 credit</w:t>
      </w:r>
    </w:p>
    <w:p w:rsidR="00115521" w:rsidRPr="00115521" w:rsidRDefault="00115521" w:rsidP="00D9000C">
      <w:pPr>
        <w:rPr>
          <w:rFonts w:ascii="Times New Roman" w:hAnsi="Times New Roman" w:cs="Times New Roman"/>
          <w:i/>
          <w:sz w:val="24"/>
          <w:szCs w:val="32"/>
        </w:rPr>
      </w:pPr>
      <w:r>
        <w:rPr>
          <w:rFonts w:ascii="Times New Roman" w:hAnsi="Times New Roman" w:cs="Times New Roman"/>
          <w:i/>
          <w:sz w:val="24"/>
          <w:szCs w:val="32"/>
        </w:rPr>
        <w:t>11</w:t>
      </w:r>
      <w:r w:rsidRPr="00115521">
        <w:rPr>
          <w:rFonts w:ascii="Times New Roman" w:hAnsi="Times New Roman" w:cs="Times New Roman"/>
          <w:i/>
          <w:sz w:val="24"/>
          <w:szCs w:val="32"/>
          <w:vertAlign w:val="superscript"/>
        </w:rPr>
        <w:t>th</w:t>
      </w:r>
      <w:r>
        <w:rPr>
          <w:rFonts w:ascii="Times New Roman" w:hAnsi="Times New Roman" w:cs="Times New Roman"/>
          <w:i/>
          <w:sz w:val="24"/>
          <w:szCs w:val="32"/>
        </w:rPr>
        <w:t xml:space="preserve"> and 12</w:t>
      </w:r>
      <w:r w:rsidRPr="00115521">
        <w:rPr>
          <w:rFonts w:ascii="Times New Roman" w:hAnsi="Times New Roman" w:cs="Times New Roman"/>
          <w:i/>
          <w:sz w:val="24"/>
          <w:szCs w:val="32"/>
          <w:vertAlign w:val="superscript"/>
        </w:rPr>
        <w:t>th</w:t>
      </w:r>
      <w:r>
        <w:rPr>
          <w:rFonts w:ascii="Times New Roman" w:hAnsi="Times New Roman" w:cs="Times New Roman"/>
          <w:i/>
          <w:sz w:val="24"/>
          <w:szCs w:val="32"/>
        </w:rPr>
        <w:t xml:space="preserve"> grade only</w:t>
      </w:r>
    </w:p>
    <w:p w:rsidR="00187BC6" w:rsidRDefault="00187BC6" w:rsidP="00187BC6">
      <w:pPr>
        <w:rPr>
          <w:rFonts w:ascii="Times New Roman" w:hAnsi="Times New Roman" w:cs="Times New Roman"/>
          <w:sz w:val="24"/>
          <w:szCs w:val="32"/>
        </w:rPr>
      </w:pPr>
      <w:r>
        <w:rPr>
          <w:rFonts w:ascii="Times New Roman" w:hAnsi="Times New Roman" w:cs="Times New Roman"/>
          <w:sz w:val="24"/>
          <w:szCs w:val="32"/>
          <w:u w:val="single"/>
        </w:rPr>
        <w:t>ACT Prep Math</w:t>
      </w:r>
      <w:r>
        <w:rPr>
          <w:rFonts w:ascii="Times New Roman" w:hAnsi="Times New Roman" w:cs="Times New Roman"/>
          <w:sz w:val="24"/>
          <w:szCs w:val="32"/>
        </w:rPr>
        <w:t>: .5 credit</w:t>
      </w:r>
    </w:p>
    <w:p w:rsidR="00115521" w:rsidRPr="005522C2" w:rsidRDefault="00115521" w:rsidP="00187BC6">
      <w:pPr>
        <w:rPr>
          <w:rFonts w:ascii="Times New Roman" w:hAnsi="Times New Roman" w:cs="Times New Roman"/>
          <w:i/>
          <w:sz w:val="24"/>
          <w:szCs w:val="32"/>
        </w:rPr>
      </w:pPr>
      <w:r>
        <w:rPr>
          <w:rFonts w:ascii="Times New Roman" w:hAnsi="Times New Roman" w:cs="Times New Roman"/>
          <w:i/>
          <w:sz w:val="24"/>
          <w:szCs w:val="32"/>
        </w:rPr>
        <w:t>11</w:t>
      </w:r>
      <w:r w:rsidRPr="00115521">
        <w:rPr>
          <w:rFonts w:ascii="Times New Roman" w:hAnsi="Times New Roman" w:cs="Times New Roman"/>
          <w:i/>
          <w:sz w:val="24"/>
          <w:szCs w:val="32"/>
          <w:vertAlign w:val="superscript"/>
        </w:rPr>
        <w:t>th</w:t>
      </w:r>
      <w:r>
        <w:rPr>
          <w:rFonts w:ascii="Times New Roman" w:hAnsi="Times New Roman" w:cs="Times New Roman"/>
          <w:i/>
          <w:sz w:val="24"/>
          <w:szCs w:val="32"/>
        </w:rPr>
        <w:t xml:space="preserve"> and 12</w:t>
      </w:r>
      <w:r w:rsidRPr="00115521">
        <w:rPr>
          <w:rFonts w:ascii="Times New Roman" w:hAnsi="Times New Roman" w:cs="Times New Roman"/>
          <w:i/>
          <w:sz w:val="24"/>
          <w:szCs w:val="32"/>
          <w:vertAlign w:val="superscript"/>
        </w:rPr>
        <w:t>th</w:t>
      </w:r>
      <w:r>
        <w:rPr>
          <w:rFonts w:ascii="Times New Roman" w:hAnsi="Times New Roman" w:cs="Times New Roman"/>
          <w:i/>
          <w:sz w:val="24"/>
          <w:szCs w:val="32"/>
        </w:rPr>
        <w:t xml:space="preserve"> grade only</w:t>
      </w:r>
    </w:p>
    <w:p w:rsidR="006D5F63" w:rsidRDefault="006D5F63" w:rsidP="00187BC6">
      <w:pPr>
        <w:rPr>
          <w:rFonts w:ascii="Times New Roman" w:hAnsi="Times New Roman" w:cs="Times New Roman"/>
          <w:sz w:val="24"/>
          <w:szCs w:val="32"/>
          <w:u w:val="single"/>
        </w:rPr>
      </w:pPr>
    </w:p>
    <w:p w:rsidR="00187BC6" w:rsidRDefault="00187BC6" w:rsidP="00187BC6">
      <w:pPr>
        <w:rPr>
          <w:rFonts w:ascii="Times New Roman" w:hAnsi="Times New Roman" w:cs="Times New Roman"/>
          <w:sz w:val="24"/>
          <w:szCs w:val="32"/>
        </w:rPr>
      </w:pPr>
      <w:r>
        <w:rPr>
          <w:rFonts w:ascii="Times New Roman" w:hAnsi="Times New Roman" w:cs="Times New Roman"/>
          <w:sz w:val="24"/>
          <w:szCs w:val="32"/>
          <w:u w:val="single"/>
        </w:rPr>
        <w:t>ACT Prep Reading</w:t>
      </w:r>
      <w:r>
        <w:rPr>
          <w:rFonts w:ascii="Times New Roman" w:hAnsi="Times New Roman" w:cs="Times New Roman"/>
          <w:sz w:val="24"/>
          <w:szCs w:val="32"/>
        </w:rPr>
        <w:t>: .5 credit</w:t>
      </w:r>
    </w:p>
    <w:p w:rsidR="00115521" w:rsidRPr="00115521" w:rsidRDefault="00115521" w:rsidP="00187BC6">
      <w:pPr>
        <w:rPr>
          <w:rFonts w:ascii="Times New Roman" w:hAnsi="Times New Roman" w:cs="Times New Roman"/>
          <w:i/>
          <w:sz w:val="24"/>
          <w:szCs w:val="32"/>
        </w:rPr>
      </w:pPr>
      <w:r>
        <w:rPr>
          <w:rFonts w:ascii="Times New Roman" w:hAnsi="Times New Roman" w:cs="Times New Roman"/>
          <w:i/>
          <w:sz w:val="24"/>
          <w:szCs w:val="32"/>
        </w:rPr>
        <w:t>11</w:t>
      </w:r>
      <w:r w:rsidRPr="00115521">
        <w:rPr>
          <w:rFonts w:ascii="Times New Roman" w:hAnsi="Times New Roman" w:cs="Times New Roman"/>
          <w:i/>
          <w:sz w:val="24"/>
          <w:szCs w:val="32"/>
          <w:vertAlign w:val="superscript"/>
        </w:rPr>
        <w:t>th</w:t>
      </w:r>
      <w:r>
        <w:rPr>
          <w:rFonts w:ascii="Times New Roman" w:hAnsi="Times New Roman" w:cs="Times New Roman"/>
          <w:i/>
          <w:sz w:val="24"/>
          <w:szCs w:val="32"/>
        </w:rPr>
        <w:t xml:space="preserve"> and 12</w:t>
      </w:r>
      <w:r w:rsidRPr="00115521">
        <w:rPr>
          <w:rFonts w:ascii="Times New Roman" w:hAnsi="Times New Roman" w:cs="Times New Roman"/>
          <w:i/>
          <w:sz w:val="24"/>
          <w:szCs w:val="32"/>
          <w:vertAlign w:val="superscript"/>
        </w:rPr>
        <w:t>th</w:t>
      </w:r>
      <w:r>
        <w:rPr>
          <w:rFonts w:ascii="Times New Roman" w:hAnsi="Times New Roman" w:cs="Times New Roman"/>
          <w:i/>
          <w:sz w:val="24"/>
          <w:szCs w:val="32"/>
        </w:rPr>
        <w:t xml:space="preserve"> grade only</w:t>
      </w:r>
    </w:p>
    <w:p w:rsidR="00187BC6" w:rsidRDefault="00187BC6" w:rsidP="00187BC6">
      <w:pPr>
        <w:rPr>
          <w:rFonts w:ascii="Times New Roman" w:hAnsi="Times New Roman" w:cs="Times New Roman"/>
          <w:sz w:val="24"/>
          <w:szCs w:val="32"/>
        </w:rPr>
      </w:pPr>
      <w:r>
        <w:rPr>
          <w:rFonts w:ascii="Times New Roman" w:hAnsi="Times New Roman" w:cs="Times New Roman"/>
          <w:sz w:val="24"/>
          <w:szCs w:val="32"/>
          <w:u w:val="single"/>
        </w:rPr>
        <w:t>ACT Prep Science</w:t>
      </w:r>
      <w:r>
        <w:rPr>
          <w:rFonts w:ascii="Times New Roman" w:hAnsi="Times New Roman" w:cs="Times New Roman"/>
          <w:sz w:val="24"/>
          <w:szCs w:val="32"/>
        </w:rPr>
        <w:t>: .5 credit</w:t>
      </w:r>
    </w:p>
    <w:p w:rsidR="006D5F63" w:rsidRPr="006D5F63" w:rsidRDefault="00115521" w:rsidP="00187BC6">
      <w:pPr>
        <w:rPr>
          <w:rFonts w:ascii="Times New Roman" w:hAnsi="Times New Roman" w:cs="Times New Roman"/>
          <w:i/>
          <w:sz w:val="24"/>
          <w:szCs w:val="32"/>
        </w:rPr>
        <w:sectPr w:rsidR="006D5F63" w:rsidRPr="006D5F63" w:rsidSect="006D5F63">
          <w:type w:val="continuous"/>
          <w:pgSz w:w="12240" w:h="15840"/>
          <w:pgMar w:top="1440" w:right="1440" w:bottom="1440" w:left="1440" w:header="720" w:footer="720" w:gutter="0"/>
          <w:cols w:num="2" w:space="720"/>
          <w:docGrid w:linePitch="360"/>
        </w:sectPr>
      </w:pPr>
      <w:r>
        <w:rPr>
          <w:rFonts w:ascii="Times New Roman" w:hAnsi="Times New Roman" w:cs="Times New Roman"/>
          <w:i/>
          <w:sz w:val="24"/>
          <w:szCs w:val="32"/>
        </w:rPr>
        <w:t>11</w:t>
      </w:r>
      <w:r w:rsidRPr="00115521">
        <w:rPr>
          <w:rFonts w:ascii="Times New Roman" w:hAnsi="Times New Roman" w:cs="Times New Roman"/>
          <w:i/>
          <w:sz w:val="24"/>
          <w:szCs w:val="32"/>
          <w:vertAlign w:val="superscript"/>
        </w:rPr>
        <w:t>th</w:t>
      </w:r>
      <w:r>
        <w:rPr>
          <w:rFonts w:ascii="Times New Roman" w:hAnsi="Times New Roman" w:cs="Times New Roman"/>
          <w:i/>
          <w:sz w:val="24"/>
          <w:szCs w:val="32"/>
        </w:rPr>
        <w:t xml:space="preserve"> and 12</w:t>
      </w:r>
      <w:r w:rsidRPr="00115521">
        <w:rPr>
          <w:rFonts w:ascii="Times New Roman" w:hAnsi="Times New Roman" w:cs="Times New Roman"/>
          <w:i/>
          <w:sz w:val="24"/>
          <w:szCs w:val="32"/>
          <w:vertAlign w:val="superscript"/>
        </w:rPr>
        <w:t>th</w:t>
      </w:r>
      <w:r>
        <w:rPr>
          <w:rFonts w:ascii="Times New Roman" w:hAnsi="Times New Roman" w:cs="Times New Roman"/>
          <w:i/>
          <w:sz w:val="24"/>
          <w:szCs w:val="32"/>
        </w:rPr>
        <w:t xml:space="preserve"> grade only</w:t>
      </w:r>
    </w:p>
    <w:p w:rsidR="008F661F" w:rsidRPr="008F661F" w:rsidRDefault="008F661F" w:rsidP="00D75377">
      <w:pPr>
        <w:rPr>
          <w:rFonts w:ascii="Times New Roman" w:hAnsi="Times New Roman" w:cs="Times New Roman"/>
          <w:b/>
          <w:sz w:val="24"/>
          <w:szCs w:val="32"/>
        </w:rPr>
      </w:pPr>
    </w:p>
    <w:sectPr w:rsidR="008F661F" w:rsidRPr="008F661F" w:rsidSect="006D5F6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5A2"/>
    <w:rsid w:val="00055785"/>
    <w:rsid w:val="000B6181"/>
    <w:rsid w:val="00115521"/>
    <w:rsid w:val="00157D4D"/>
    <w:rsid w:val="001648E3"/>
    <w:rsid w:val="00187BC6"/>
    <w:rsid w:val="00221A6E"/>
    <w:rsid w:val="00294E7B"/>
    <w:rsid w:val="002B53D0"/>
    <w:rsid w:val="002D4ECB"/>
    <w:rsid w:val="002E13B8"/>
    <w:rsid w:val="00360A0B"/>
    <w:rsid w:val="003E232B"/>
    <w:rsid w:val="00435F97"/>
    <w:rsid w:val="004710F1"/>
    <w:rsid w:val="004A0EED"/>
    <w:rsid w:val="004E3D06"/>
    <w:rsid w:val="005522C2"/>
    <w:rsid w:val="005C4422"/>
    <w:rsid w:val="006D5F63"/>
    <w:rsid w:val="0082337D"/>
    <w:rsid w:val="008F661F"/>
    <w:rsid w:val="0094056C"/>
    <w:rsid w:val="00A65119"/>
    <w:rsid w:val="00BA02F9"/>
    <w:rsid w:val="00C24F8E"/>
    <w:rsid w:val="00CC535D"/>
    <w:rsid w:val="00CF7739"/>
    <w:rsid w:val="00D03F35"/>
    <w:rsid w:val="00D37279"/>
    <w:rsid w:val="00D72295"/>
    <w:rsid w:val="00D75377"/>
    <w:rsid w:val="00D9000C"/>
    <w:rsid w:val="00DF70A8"/>
    <w:rsid w:val="00E31503"/>
    <w:rsid w:val="00F5481A"/>
    <w:rsid w:val="00F73DB3"/>
    <w:rsid w:val="00F91F59"/>
    <w:rsid w:val="00FC3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7A7FB"/>
  <w15:chartTrackingRefBased/>
  <w15:docId w15:val="{E4F8A071-D02C-4859-A97A-F08075E0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12</Pages>
  <Words>5002</Words>
  <Characters>28514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 HUMPHRIES</dc:creator>
  <cp:keywords/>
  <dc:description/>
  <cp:lastModifiedBy>NATALIE B HUMPHRIES</cp:lastModifiedBy>
  <cp:revision>23</cp:revision>
  <dcterms:created xsi:type="dcterms:W3CDTF">2021-04-23T14:54:00Z</dcterms:created>
  <dcterms:modified xsi:type="dcterms:W3CDTF">2021-04-27T14:15:00Z</dcterms:modified>
</cp:coreProperties>
</file>